
<file path=[Content_Types].xml><?xml version="1.0" encoding="utf-8"?>
<Types xmlns="http://schemas.openxmlformats.org/package/2006/content-types">
  <Default Extension="CDBE65C0"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3364A" w14:textId="07DA1204" w:rsidR="000A79D8" w:rsidRDefault="00524ECA" w:rsidP="00827533">
      <w:r>
        <w:rPr>
          <w:noProof/>
        </w:rPr>
        <mc:AlternateContent>
          <mc:Choice Requires="wps">
            <w:drawing>
              <wp:anchor distT="0" distB="0" distL="114300" distR="114300" simplePos="0" relativeHeight="251655680" behindDoc="0" locked="0" layoutInCell="1" allowOverlap="1" wp14:anchorId="75DE609F" wp14:editId="5C41D07A">
                <wp:simplePos x="0" y="0"/>
                <wp:positionH relativeFrom="column">
                  <wp:posOffset>57150</wp:posOffset>
                </wp:positionH>
                <wp:positionV relativeFrom="paragraph">
                  <wp:posOffset>-86360</wp:posOffset>
                </wp:positionV>
                <wp:extent cx="2933700" cy="13906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390650"/>
                        </a:xfrm>
                        <a:prstGeom prst="rect">
                          <a:avLst/>
                        </a:prstGeom>
                        <a:solidFill>
                          <a:srgbClr val="FFFFFF"/>
                        </a:solidFill>
                        <a:ln w="9525">
                          <a:solidFill>
                            <a:srgbClr val="000000"/>
                          </a:solidFill>
                          <a:miter lim="800000"/>
                          <a:headEnd/>
                          <a:tailEnd/>
                        </a:ln>
                      </wps:spPr>
                      <wps:txbx>
                        <w:txbxContent>
                          <w:p w14:paraId="515E8155" w14:textId="77777777" w:rsidR="00524ECA" w:rsidRPr="00524ECA" w:rsidRDefault="00524ECA" w:rsidP="00291894">
                            <w:pPr>
                              <w:pStyle w:val="Nessunaspaziatura"/>
                              <w:jc w:val="center"/>
                              <w:rPr>
                                <w:sz w:val="24"/>
                                <w:szCs w:val="40"/>
                              </w:rPr>
                            </w:pPr>
                          </w:p>
                          <w:p w14:paraId="798C12ED" w14:textId="2C331C7A" w:rsidR="00291894" w:rsidRPr="00291894" w:rsidRDefault="00524ECA" w:rsidP="00291894">
                            <w:pPr>
                              <w:pStyle w:val="Nessunaspaziatura"/>
                              <w:jc w:val="center"/>
                              <w:rPr>
                                <w:sz w:val="40"/>
                                <w:szCs w:val="40"/>
                              </w:rPr>
                            </w:pPr>
                            <w:r>
                              <w:rPr>
                                <w:sz w:val="40"/>
                                <w:szCs w:val="40"/>
                              </w:rPr>
                              <w:t>MIKROTOUR VIAGGI SRL</w:t>
                            </w:r>
                          </w:p>
                          <w:p w14:paraId="0DBF11C0" w14:textId="5ECF7E38" w:rsidR="00AD5D79" w:rsidRDefault="00524ECA" w:rsidP="00827533">
                            <w:pPr>
                              <w:pStyle w:val="Nessunaspaziatura"/>
                              <w:jc w:val="center"/>
                            </w:pPr>
                            <w:proofErr w:type="gramStart"/>
                            <w:r>
                              <w:t>V</w:t>
                            </w:r>
                            <w:r w:rsidR="00AD5D79">
                              <w:t xml:space="preserve">ia </w:t>
                            </w:r>
                            <w:r>
                              <w:t xml:space="preserve"> Segantini</w:t>
                            </w:r>
                            <w:proofErr w:type="gramEnd"/>
                            <w:r>
                              <w:t xml:space="preserve"> 7</w:t>
                            </w:r>
                          </w:p>
                          <w:p w14:paraId="4E50241A" w14:textId="4DA8D881" w:rsidR="00E505B4" w:rsidRDefault="00E505B4" w:rsidP="00827533">
                            <w:pPr>
                              <w:pStyle w:val="Nessunaspaziatura"/>
                              <w:jc w:val="center"/>
                            </w:pPr>
                            <w:r>
                              <w:t xml:space="preserve">38015 LAVIS </w:t>
                            </w:r>
                            <w:proofErr w:type="gramStart"/>
                            <w:r>
                              <w:t>TN  ITALY</w:t>
                            </w:r>
                            <w:proofErr w:type="gramEnd"/>
                          </w:p>
                          <w:p w14:paraId="49887E52" w14:textId="1CCB93AD" w:rsidR="00AD5D79" w:rsidRDefault="00AF1B35" w:rsidP="00827533">
                            <w:pPr>
                              <w:pStyle w:val="Nessunaspaziatura"/>
                              <w:jc w:val="center"/>
                            </w:pPr>
                            <w:r>
                              <w:t xml:space="preserve">Tel. </w:t>
                            </w:r>
                            <w:r w:rsidR="00524ECA">
                              <w:t>+390461 2</w:t>
                            </w:r>
                            <w:r>
                              <w:t>41777</w:t>
                            </w:r>
                            <w:r w:rsidR="00524ECA">
                              <w:t xml:space="preserve"> </w:t>
                            </w:r>
                            <w:r w:rsidR="00AD5D79">
                              <w:t>info@</w:t>
                            </w:r>
                            <w:r w:rsidR="00524ECA">
                              <w:t>mikrotour.com</w:t>
                            </w:r>
                          </w:p>
                          <w:p w14:paraId="34139B5B" w14:textId="26DB97E2" w:rsidR="00AD5D79" w:rsidRDefault="00AD5D79" w:rsidP="00827533">
                            <w:pPr>
                              <w:pStyle w:val="Nessunaspaziatura"/>
                              <w:jc w:val="center"/>
                            </w:pPr>
                            <w:proofErr w:type="gramStart"/>
                            <w:r>
                              <w:t>Licenza  d'Esercizio</w:t>
                            </w:r>
                            <w:proofErr w:type="gramEnd"/>
                            <w:r>
                              <w:t xml:space="preserve">  numero </w:t>
                            </w:r>
                            <w:r w:rsidR="00524ECA">
                              <w:t xml:space="preserve">63949 </w:t>
                            </w:r>
                            <w:r>
                              <w:t>- Prov. T</w:t>
                            </w:r>
                            <w:r w:rsidR="00524ECA">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E609F" id="_x0000_t202" coordsize="21600,21600" o:spt="202" path="m,l,21600r21600,l21600,xe">
                <v:stroke joinstyle="miter"/>
                <v:path gradientshapeok="t" o:connecttype="rect"/>
              </v:shapetype>
              <v:shape id="Text Box 2" o:spid="_x0000_s1026" type="#_x0000_t202" style="position:absolute;margin-left:4.5pt;margin-top:-6.8pt;width:231pt;height:1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">
                <v:textbox>
                  <w:txbxContent>
                    <w:p w14:paraId="515E8155" w14:textId="77777777" w:rsidR="00524ECA" w:rsidRPr="00524ECA" w:rsidRDefault="00524ECA" w:rsidP="00291894">
                      <w:pPr>
                        <w:pStyle w:val="Nessunaspaziatura"/>
                        <w:jc w:val="center"/>
                        <w:rPr>
                          <w:sz w:val="24"/>
                          <w:szCs w:val="40"/>
                        </w:rPr>
                      </w:pPr>
                    </w:p>
                    <w:p w14:paraId="798C12ED" w14:textId="2C331C7A" w:rsidR="00291894" w:rsidRPr="00291894" w:rsidRDefault="00524ECA" w:rsidP="00291894">
                      <w:pPr>
                        <w:pStyle w:val="Nessunaspaziatura"/>
                        <w:jc w:val="center"/>
                        <w:rPr>
                          <w:sz w:val="40"/>
                          <w:szCs w:val="40"/>
                        </w:rPr>
                      </w:pPr>
                      <w:r>
                        <w:rPr>
                          <w:sz w:val="40"/>
                          <w:szCs w:val="40"/>
                        </w:rPr>
                        <w:t>MIKROTOUR VIAGGI SRL</w:t>
                      </w:r>
                    </w:p>
                    <w:p w14:paraId="0DBF11C0" w14:textId="5ECF7E38" w:rsidR="00AD5D79" w:rsidRDefault="00524ECA" w:rsidP="00827533">
                      <w:pPr>
                        <w:pStyle w:val="Nessunaspaziatura"/>
                        <w:jc w:val="center"/>
                      </w:pPr>
                      <w:proofErr w:type="gramStart"/>
                      <w:r>
                        <w:t>V</w:t>
                      </w:r>
                      <w:r w:rsidR="00AD5D79">
                        <w:t xml:space="preserve">ia </w:t>
                      </w:r>
                      <w:r>
                        <w:t xml:space="preserve"> Segantini</w:t>
                      </w:r>
                      <w:proofErr w:type="gramEnd"/>
                      <w:r>
                        <w:t xml:space="preserve"> 7</w:t>
                      </w:r>
                    </w:p>
                    <w:p w14:paraId="4E50241A" w14:textId="4DA8D881" w:rsidR="00E505B4" w:rsidRDefault="00E505B4" w:rsidP="00827533">
                      <w:pPr>
                        <w:pStyle w:val="Nessunaspaziatura"/>
                        <w:jc w:val="center"/>
                      </w:pPr>
                      <w:r>
                        <w:t xml:space="preserve">38015 LAVIS </w:t>
                      </w:r>
                      <w:proofErr w:type="gramStart"/>
                      <w:r>
                        <w:t>TN  ITALY</w:t>
                      </w:r>
                      <w:proofErr w:type="gramEnd"/>
                    </w:p>
                    <w:p w14:paraId="49887E52" w14:textId="1CCB93AD" w:rsidR="00AD5D79" w:rsidRDefault="00AF1B35" w:rsidP="00827533">
                      <w:pPr>
                        <w:pStyle w:val="Nessunaspaziatura"/>
                        <w:jc w:val="center"/>
                      </w:pPr>
                      <w:r>
                        <w:t xml:space="preserve">Tel. </w:t>
                      </w:r>
                      <w:r w:rsidR="00524ECA">
                        <w:t>+390461 2</w:t>
                      </w:r>
                      <w:r>
                        <w:t>41777</w:t>
                      </w:r>
                      <w:r w:rsidR="00524ECA">
                        <w:t xml:space="preserve"> </w:t>
                      </w:r>
                      <w:r w:rsidR="00AD5D79">
                        <w:t>info@</w:t>
                      </w:r>
                      <w:r w:rsidR="00524ECA">
                        <w:t>mikrotour.com</w:t>
                      </w:r>
                    </w:p>
                    <w:p w14:paraId="34139B5B" w14:textId="26DB97E2" w:rsidR="00AD5D79" w:rsidRDefault="00AD5D79" w:rsidP="00827533">
                      <w:pPr>
                        <w:pStyle w:val="Nessunaspaziatura"/>
                        <w:jc w:val="center"/>
                      </w:pPr>
                      <w:proofErr w:type="gramStart"/>
                      <w:r>
                        <w:t>Licenza  d'Esercizio</w:t>
                      </w:r>
                      <w:proofErr w:type="gramEnd"/>
                      <w:r>
                        <w:t xml:space="preserve">  numero </w:t>
                      </w:r>
                      <w:r w:rsidR="00524ECA">
                        <w:t xml:space="preserve">63949 </w:t>
                      </w:r>
                      <w:r>
                        <w:t>- Prov. T</w:t>
                      </w:r>
                      <w:r w:rsidR="00524ECA">
                        <w:t>N</w:t>
                      </w:r>
                    </w:p>
                  </w:txbxContent>
                </v:textbox>
              </v:shape>
            </w:pict>
          </mc:Fallback>
        </mc:AlternateContent>
      </w:r>
    </w:p>
    <w:p w14:paraId="5F18EBB7" w14:textId="6839AE21" w:rsidR="00AD5D79" w:rsidRPr="00827533" w:rsidRDefault="00AD5D79" w:rsidP="00827533"/>
    <w:p w14:paraId="5A17AE76" w14:textId="77777777" w:rsidR="00AD5D79" w:rsidRDefault="00AD5D79" w:rsidP="00827533"/>
    <w:p w14:paraId="5043C70D" w14:textId="77777777" w:rsidR="00EB0B07" w:rsidRDefault="00EB0B07" w:rsidP="00827533"/>
    <w:p w14:paraId="53380B20" w14:textId="6FD49C87" w:rsidR="00EB0B07" w:rsidRDefault="00AF1B35" w:rsidP="00827533">
      <w:r>
        <w:rPr>
          <w:noProof/>
        </w:rPr>
        <mc:AlternateContent>
          <mc:Choice Requires="wps">
            <w:drawing>
              <wp:anchor distT="0" distB="0" distL="114300" distR="114300" simplePos="0" relativeHeight="251657728" behindDoc="0" locked="0" layoutInCell="1" allowOverlap="1" wp14:anchorId="475DDC7A" wp14:editId="04539A5D">
                <wp:simplePos x="0" y="0"/>
                <wp:positionH relativeFrom="column">
                  <wp:posOffset>986790</wp:posOffset>
                </wp:positionH>
                <wp:positionV relativeFrom="paragraph">
                  <wp:posOffset>228600</wp:posOffset>
                </wp:positionV>
                <wp:extent cx="4556760" cy="732790"/>
                <wp:effectExtent l="0" t="0" r="1524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732790"/>
                        </a:xfrm>
                        <a:prstGeom prst="rect">
                          <a:avLst/>
                        </a:prstGeom>
                        <a:solidFill>
                          <a:srgbClr val="FFFFFF"/>
                        </a:solidFill>
                        <a:ln w="9525">
                          <a:solidFill>
                            <a:srgbClr val="000000"/>
                          </a:solidFill>
                          <a:miter lim="800000"/>
                          <a:headEnd/>
                          <a:tailEnd/>
                        </a:ln>
                      </wps:spPr>
                      <wps:txbx>
                        <w:txbxContent>
                          <w:p w14:paraId="636BEF56" w14:textId="77777777" w:rsidR="00AD5D79" w:rsidRPr="00AF1B35" w:rsidRDefault="00AD5D79" w:rsidP="00507C53">
                            <w:pPr>
                              <w:pStyle w:val="Nessunaspaziatura"/>
                              <w:jc w:val="center"/>
                              <w:rPr>
                                <w:b/>
                                <w:sz w:val="32"/>
                                <w:szCs w:val="32"/>
                                <w:lang w:val="pt-BR"/>
                              </w:rPr>
                            </w:pPr>
                            <w:r w:rsidRPr="00AF1B35">
                              <w:rPr>
                                <w:b/>
                                <w:sz w:val="32"/>
                                <w:szCs w:val="32"/>
                                <w:lang w:val="pt-BR"/>
                              </w:rPr>
                              <w:t>F O N D O     DI    G A R A N Z I A</w:t>
                            </w:r>
                          </w:p>
                          <w:p w14:paraId="2CCD8990" w14:textId="77777777" w:rsidR="00AF1B35" w:rsidRDefault="006670F3" w:rsidP="00507C53">
                            <w:pPr>
                              <w:pStyle w:val="Nessunaspaziatura"/>
                              <w:jc w:val="center"/>
                            </w:pPr>
                            <w:r w:rsidRPr="006670F3">
                              <w:t>art. 47 del Co</w:t>
                            </w:r>
                            <w:r w:rsidR="00D32A2F">
                              <w:t>dice</w:t>
                            </w:r>
                            <w:r w:rsidRPr="006670F3">
                              <w:t xml:space="preserve"> del Turismo - </w:t>
                            </w:r>
                            <w:proofErr w:type="spellStart"/>
                            <w:r w:rsidRPr="006670F3">
                              <w:t>D.lgs</w:t>
                            </w:r>
                            <w:proofErr w:type="spellEnd"/>
                            <w:r w:rsidRPr="006670F3">
                              <w:t xml:space="preserve"> 23.5.2011, n. 79, </w:t>
                            </w:r>
                          </w:p>
                          <w:p w14:paraId="4F4B4B0E" w14:textId="6D8BF1F1" w:rsidR="000A79D8" w:rsidRPr="006670F3" w:rsidRDefault="006670F3" w:rsidP="00507C53">
                            <w:pPr>
                              <w:pStyle w:val="Nessunaspaziatura"/>
                              <w:jc w:val="center"/>
                            </w:pPr>
                            <w:r w:rsidRPr="006670F3">
                              <w:t xml:space="preserve">come modificato dal </w:t>
                            </w:r>
                            <w:proofErr w:type="spellStart"/>
                            <w:r w:rsidRPr="006670F3">
                              <w:t>D.Lgs</w:t>
                            </w:r>
                            <w:proofErr w:type="spellEnd"/>
                            <w:r w:rsidRPr="006670F3">
                              <w:t xml:space="preserve"> 21.5.2018, n. 62</w:t>
                            </w:r>
                          </w:p>
                          <w:p w14:paraId="77A4E4A2" w14:textId="77777777" w:rsidR="000A79D8" w:rsidRPr="00507C53" w:rsidRDefault="000A79D8" w:rsidP="000A79D8">
                            <w:pPr>
                              <w:pStyle w:val="Nessunaspaziatura"/>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DDC7A" id="Text Box 4" o:spid="_x0000_s1027" type="#_x0000_t202" style="position:absolute;margin-left:77.7pt;margin-top:18pt;width:358.8pt;height:5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">
                <v:textbox>
                  <w:txbxContent>
                    <w:p w14:paraId="636BEF56" w14:textId="77777777" w:rsidR="00AD5D79" w:rsidRPr="00AF1B35" w:rsidRDefault="00AD5D79" w:rsidP="00507C53">
                      <w:pPr>
                        <w:pStyle w:val="Nessunaspaziatura"/>
                        <w:jc w:val="center"/>
                        <w:rPr>
                          <w:b/>
                          <w:sz w:val="32"/>
                          <w:szCs w:val="32"/>
                          <w:lang w:val="pt-BR"/>
                        </w:rPr>
                      </w:pPr>
                      <w:r w:rsidRPr="00AF1B35">
                        <w:rPr>
                          <w:b/>
                          <w:sz w:val="32"/>
                          <w:szCs w:val="32"/>
                          <w:lang w:val="pt-BR"/>
                        </w:rPr>
                        <w:t>F O N D O     DI    G A R A N Z I A</w:t>
                      </w:r>
                    </w:p>
                    <w:p w14:paraId="2CCD8990" w14:textId="77777777" w:rsidR="00AF1B35" w:rsidRDefault="006670F3" w:rsidP="00507C53">
                      <w:pPr>
                        <w:pStyle w:val="Nessunaspaziatura"/>
                        <w:jc w:val="center"/>
                      </w:pPr>
                      <w:r w:rsidRPr="006670F3">
                        <w:t>art. 47 del Co</w:t>
                      </w:r>
                      <w:r w:rsidR="00D32A2F">
                        <w:t>dice</w:t>
                      </w:r>
                      <w:r w:rsidRPr="006670F3">
                        <w:t xml:space="preserve"> del Turismo - </w:t>
                      </w:r>
                      <w:proofErr w:type="spellStart"/>
                      <w:r w:rsidRPr="006670F3">
                        <w:t>D.lgs</w:t>
                      </w:r>
                      <w:proofErr w:type="spellEnd"/>
                      <w:r w:rsidRPr="006670F3">
                        <w:t xml:space="preserve"> 23.5.2011, n. 79, </w:t>
                      </w:r>
                    </w:p>
                    <w:p w14:paraId="4F4B4B0E" w14:textId="6D8BF1F1" w:rsidR="000A79D8" w:rsidRPr="006670F3" w:rsidRDefault="006670F3" w:rsidP="00507C53">
                      <w:pPr>
                        <w:pStyle w:val="Nessunaspaziatura"/>
                        <w:jc w:val="center"/>
                      </w:pPr>
                      <w:r w:rsidRPr="006670F3">
                        <w:t xml:space="preserve">come modificato dal </w:t>
                      </w:r>
                      <w:proofErr w:type="spellStart"/>
                      <w:r w:rsidRPr="006670F3">
                        <w:t>D.Lgs</w:t>
                      </w:r>
                      <w:proofErr w:type="spellEnd"/>
                      <w:r w:rsidRPr="006670F3">
                        <w:t xml:space="preserve"> 21.5.2018, n. 62</w:t>
                      </w:r>
                    </w:p>
                    <w:p w14:paraId="77A4E4A2" w14:textId="77777777" w:rsidR="000A79D8" w:rsidRPr="00507C53" w:rsidRDefault="000A79D8" w:rsidP="000A79D8">
                      <w:pPr>
                        <w:pStyle w:val="Nessunaspaziatura"/>
                      </w:pPr>
                    </w:p>
                  </w:txbxContent>
                </v:textbox>
              </v:shape>
            </w:pict>
          </mc:Fallback>
        </mc:AlternateContent>
      </w:r>
    </w:p>
    <w:p w14:paraId="280FAD75" w14:textId="74EAD404" w:rsidR="00EB0B07" w:rsidRDefault="00EB0B07" w:rsidP="00827533"/>
    <w:p w14:paraId="7C7E2B61" w14:textId="77777777" w:rsidR="00EB0B07" w:rsidRPr="00827533" w:rsidRDefault="00EB0B07" w:rsidP="00827533"/>
    <w:p w14:paraId="77E6DE4D" w14:textId="77777777" w:rsidR="00AF1B35" w:rsidRDefault="00AF1B35" w:rsidP="00685817">
      <w:pPr>
        <w:pStyle w:val="Nessunaspaziatura"/>
        <w:rPr>
          <w:i/>
        </w:rPr>
      </w:pPr>
    </w:p>
    <w:p w14:paraId="1A5D73C1" w14:textId="411C5B49" w:rsidR="00AD5D79" w:rsidRPr="00685817" w:rsidRDefault="00AD5D79" w:rsidP="00685817">
      <w:pPr>
        <w:pStyle w:val="Nessunaspaziatura"/>
        <w:rPr>
          <w:i/>
        </w:rPr>
      </w:pPr>
      <w:proofErr w:type="gramStart"/>
      <w:r w:rsidRPr="00685817">
        <w:rPr>
          <w:i/>
        </w:rPr>
        <w:t>Caro  Cliente</w:t>
      </w:r>
      <w:proofErr w:type="gramEnd"/>
      <w:r w:rsidRPr="00685817">
        <w:rPr>
          <w:i/>
        </w:rPr>
        <w:t>,</w:t>
      </w:r>
    </w:p>
    <w:p w14:paraId="0E2E7055" w14:textId="77777777" w:rsidR="00AD5D79" w:rsidRPr="00685817" w:rsidRDefault="00AD5D79" w:rsidP="00685817">
      <w:pPr>
        <w:pStyle w:val="Nessunaspaziatura"/>
        <w:rPr>
          <w:i/>
        </w:rPr>
      </w:pPr>
      <w:proofErr w:type="gramStart"/>
      <w:r w:rsidRPr="00685817">
        <w:rPr>
          <w:i/>
        </w:rPr>
        <w:t>Ti  ringraziamo</w:t>
      </w:r>
      <w:proofErr w:type="gramEnd"/>
      <w:r w:rsidRPr="00685817">
        <w:rPr>
          <w:i/>
        </w:rPr>
        <w:t xml:space="preserve">  per</w:t>
      </w:r>
      <w:r>
        <w:rPr>
          <w:i/>
        </w:rPr>
        <w:t xml:space="preserve">  aver  scelto  la  nostra </w:t>
      </w:r>
      <w:r w:rsidRPr="00685817">
        <w:rPr>
          <w:i/>
        </w:rPr>
        <w:t xml:space="preserve">  Agenzia  per  il  tuo  Viaggio.</w:t>
      </w:r>
    </w:p>
    <w:p w14:paraId="0277FD79" w14:textId="7E7E3C5E" w:rsidR="00EB0B07" w:rsidRDefault="00AD5D79" w:rsidP="00503828">
      <w:pPr>
        <w:pStyle w:val="Nessunaspaziatura"/>
        <w:rPr>
          <w:i/>
        </w:rPr>
        <w:sectPr w:rsidR="00EB0B07" w:rsidSect="00EB0B07">
          <w:type w:val="continuous"/>
          <w:pgSz w:w="12240" w:h="15840" w:code="1"/>
          <w:pgMar w:top="720" w:right="720" w:bottom="720" w:left="720" w:header="709" w:footer="709" w:gutter="0"/>
          <w:cols w:sep="1" w:space="284"/>
          <w:rtlGutter/>
          <w:docGrid w:linePitch="360"/>
        </w:sectPr>
      </w:pPr>
      <w:proofErr w:type="gramStart"/>
      <w:r w:rsidRPr="00685817">
        <w:rPr>
          <w:i/>
        </w:rPr>
        <w:t>Siamo  lieti</w:t>
      </w:r>
      <w:proofErr w:type="gramEnd"/>
      <w:r w:rsidRPr="00685817">
        <w:rPr>
          <w:i/>
        </w:rPr>
        <w:t xml:space="preserve">   di  poterti  confermare  la  nostra  regolarità nel rispetto delle  vigenti  normative</w:t>
      </w:r>
      <w:r>
        <w:rPr>
          <w:i/>
        </w:rPr>
        <w:t xml:space="preserve"> </w:t>
      </w:r>
      <w:r w:rsidRPr="00685817">
        <w:rPr>
          <w:i/>
        </w:rPr>
        <w:t xml:space="preserve">previste  in Italia per le attività di AGENZIA VIAGGI </w:t>
      </w:r>
      <w:r w:rsidR="00EB0B07">
        <w:rPr>
          <w:i/>
        </w:rPr>
        <w:t>–</w:t>
      </w:r>
      <w:r w:rsidRPr="00685817">
        <w:rPr>
          <w:i/>
        </w:rPr>
        <w:t xml:space="preserve"> T</w:t>
      </w:r>
      <w:r w:rsidR="00EB0B07">
        <w:rPr>
          <w:i/>
        </w:rPr>
        <w:t>OUR OPERATOR</w:t>
      </w:r>
      <w:r w:rsidRPr="00685817">
        <w:rPr>
          <w:i/>
        </w:rPr>
        <w:t xml:space="preserve">    dalla Licenza di Esercizio alle Polizze Assicurative rese obbligatorie dai Regolamenti Italiani ed Europei, anche in merito alla tutela dei  Diritti del Consumatore.</w:t>
      </w:r>
    </w:p>
    <w:p w14:paraId="26982FB8" w14:textId="33C49614" w:rsidR="00AD5D79" w:rsidRPr="00685817" w:rsidRDefault="00AD5D79" w:rsidP="00503828">
      <w:pPr>
        <w:pStyle w:val="Nessunaspaziatura"/>
        <w:rPr>
          <w:i/>
        </w:rPr>
      </w:pPr>
    </w:p>
    <w:p w14:paraId="376B5A38" w14:textId="17BE571C" w:rsidR="00AD5D79" w:rsidRDefault="00AF1B35" w:rsidP="00827533">
      <w:pPr>
        <w:ind w:firstLine="708"/>
      </w:pPr>
      <w:r>
        <w:rPr>
          <w:noProof/>
        </w:rPr>
        <mc:AlternateContent>
          <mc:Choice Requires="wps">
            <w:drawing>
              <wp:anchor distT="0" distB="0" distL="114300" distR="114300" simplePos="0" relativeHeight="251661824" behindDoc="0" locked="0" layoutInCell="1" allowOverlap="1" wp14:anchorId="49A035ED" wp14:editId="3FD91E2E">
                <wp:simplePos x="0" y="0"/>
                <wp:positionH relativeFrom="margin">
                  <wp:align>center</wp:align>
                </wp:positionH>
                <wp:positionV relativeFrom="paragraph">
                  <wp:posOffset>280670</wp:posOffset>
                </wp:positionV>
                <wp:extent cx="5657850" cy="4267200"/>
                <wp:effectExtent l="0" t="0" r="19050" b="190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4267200"/>
                        </a:xfrm>
                        <a:prstGeom prst="rect">
                          <a:avLst/>
                        </a:prstGeom>
                        <a:solidFill>
                          <a:srgbClr val="FFFFFF"/>
                        </a:solidFill>
                        <a:ln w="9525">
                          <a:solidFill>
                            <a:srgbClr val="000000"/>
                          </a:solidFill>
                          <a:miter lim="800000"/>
                          <a:headEnd/>
                          <a:tailEnd/>
                        </a:ln>
                      </wps:spPr>
                      <wps:txbx>
                        <w:txbxContent>
                          <w:p w14:paraId="7E9189EB" w14:textId="77777777" w:rsidR="00AF1B35" w:rsidRDefault="00AF1B35" w:rsidP="00AF1B35">
                            <w:pPr>
                              <w:pStyle w:val="Nessunaspaziatura"/>
                              <w:jc w:val="center"/>
                            </w:pPr>
                            <w:r>
                              <w:t> </w:t>
                            </w:r>
                          </w:p>
                          <w:p w14:paraId="30650411" w14:textId="77777777" w:rsidR="00AF1B35" w:rsidRPr="003D230B" w:rsidRDefault="00AF1B35" w:rsidP="00AF1B35">
                            <w:pPr>
                              <w:spacing w:after="0" w:line="240" w:lineRule="auto"/>
                              <w:jc w:val="both"/>
                              <w:rPr>
                                <w:rFonts w:cs="Calibri"/>
                                <w:sz w:val="18"/>
                                <w:szCs w:val="18"/>
                              </w:rPr>
                            </w:pPr>
                            <w:r w:rsidRPr="003D230B">
                              <w:rPr>
                                <w:sz w:val="18"/>
                                <w:szCs w:val="18"/>
                              </w:rPr>
                              <w:t xml:space="preserve">In  ottemperanza  agli obblighi di legge </w:t>
                            </w:r>
                            <w:r w:rsidRPr="003D230B">
                              <w:rPr>
                                <w:rFonts w:cs="Calibri"/>
                                <w:sz w:val="18"/>
                                <w:szCs w:val="18"/>
                              </w:rPr>
                              <w:t>derivanti  dal</w:t>
                            </w:r>
                            <w:r>
                              <w:rPr>
                                <w:rFonts w:cs="Calibri"/>
                                <w:sz w:val="18"/>
                                <w:szCs w:val="18"/>
                              </w:rPr>
                              <w:t xml:space="preserve"> D.LGS 21 maggio 2018 n.62 art.47,2 comma e SS e art.49  del Codice del Turismo – dei pacchetti turistici e servizi turistici collegati -</w:t>
                            </w:r>
                            <w:r w:rsidRPr="003D230B">
                              <w:rPr>
                                <w:rFonts w:cs="Calibri"/>
                                <w:sz w:val="18"/>
                                <w:szCs w:val="18"/>
                              </w:rPr>
                              <w:t xml:space="preserve"> DL 79 del 23 maggio 2011 la scrivente Agenzia Viaggi ha contratto adeguata POLIZZA  ASSICURATIVA con la VITTORIA ASSICURAZIONI Spa (Polizza numero </w:t>
                            </w:r>
                            <w:r w:rsidRPr="003D230B">
                              <w:rPr>
                                <w:rFonts w:cs="Calibri"/>
                                <w:b/>
                                <w:bCs/>
                                <w:sz w:val="18"/>
                                <w:szCs w:val="18"/>
                              </w:rPr>
                              <w:t xml:space="preserve"> </w:t>
                            </w:r>
                            <w:r w:rsidRPr="008631C9">
                              <w:rPr>
                                <w:rFonts w:cs="Calibri"/>
                                <w:b/>
                                <w:bCs/>
                                <w:sz w:val="18"/>
                                <w:szCs w:val="18"/>
                              </w:rPr>
                              <w:t>631.36.931094</w:t>
                            </w:r>
                            <w:r w:rsidRPr="003D230B">
                              <w:rPr>
                                <w:rFonts w:cs="Calibri"/>
                                <w:b/>
                                <w:bCs/>
                                <w:sz w:val="18"/>
                                <w:szCs w:val="18"/>
                              </w:rPr>
                              <w:t xml:space="preserve"> </w:t>
                            </w:r>
                            <w:r w:rsidRPr="003D230B">
                              <w:rPr>
                                <w:rFonts w:cs="Calibri"/>
                                <w:sz w:val="18"/>
                                <w:szCs w:val="18"/>
                              </w:rPr>
                              <w:t xml:space="preserve">- Consorzio FOGAR - FIAVET) che nei limiti dei massimali previsti garantisce il </w:t>
                            </w:r>
                            <w:r>
                              <w:rPr>
                                <w:rFonts w:cs="Calibri"/>
                                <w:sz w:val="18"/>
                                <w:szCs w:val="18"/>
                              </w:rPr>
                              <w:t>viaggiatore</w:t>
                            </w:r>
                            <w:r w:rsidRPr="003D230B">
                              <w:rPr>
                                <w:rFonts w:cs="Calibri"/>
                                <w:sz w:val="18"/>
                                <w:szCs w:val="18"/>
                              </w:rPr>
                              <w:t xml:space="preserve"> per il  rimborso del prezzo del pacchetto turistico e/o costo del rientro immediato qualora il </w:t>
                            </w:r>
                            <w:r>
                              <w:rPr>
                                <w:rFonts w:cs="Calibri"/>
                                <w:sz w:val="18"/>
                                <w:szCs w:val="18"/>
                              </w:rPr>
                              <w:t>viaggiatore</w:t>
                            </w:r>
                            <w:r w:rsidRPr="003D230B">
                              <w:rPr>
                                <w:rFonts w:cs="Calibri"/>
                                <w:sz w:val="18"/>
                                <w:szCs w:val="18"/>
                              </w:rPr>
                              <w:t xml:space="preserve"> stesso non  fosse  messo in condizione di usufruire in tutto o in parte dei servizi inclusi nel pacchetto turistico esclusivamente in caso di insolvenza o fallimento della stessa ADV/T.O.</w:t>
                            </w:r>
                          </w:p>
                          <w:p w14:paraId="2E59D838" w14:textId="77777777" w:rsidR="00AF1B35" w:rsidRPr="003D230B" w:rsidRDefault="00AF1B35" w:rsidP="00AF1B35">
                            <w:pPr>
                              <w:spacing w:after="0" w:line="240" w:lineRule="auto"/>
                              <w:jc w:val="both"/>
                              <w:rPr>
                                <w:sz w:val="18"/>
                                <w:szCs w:val="18"/>
                              </w:rPr>
                            </w:pPr>
                            <w:r w:rsidRPr="003D230B">
                              <w:rPr>
                                <w:sz w:val="18"/>
                                <w:szCs w:val="18"/>
                              </w:rPr>
                              <w:t xml:space="preserve">Pertanto qualora il </w:t>
                            </w:r>
                            <w:r>
                              <w:rPr>
                                <w:sz w:val="18"/>
                                <w:szCs w:val="18"/>
                              </w:rPr>
                              <w:t>viaggiatore</w:t>
                            </w:r>
                            <w:r w:rsidRPr="003D230B">
                              <w:rPr>
                                <w:sz w:val="18"/>
                                <w:szCs w:val="18"/>
                              </w:rPr>
                              <w:t xml:space="preserve"> si trovasse a non poter utilizzare i servizi acquistati in seguito a   mancati pre-pagamenti potrà contattare immediatamente la "Centrale Operativa 24 H" per  avere  consulenza  e  supporto nel rintracciare sistemazioni alberghiere alternative e/o mezzi di trasporto per raggiungere le stesse  e/o informazioni sulle soluzioni di viaggio per un eventuale immediato rientro presso la propria residenza in Italia nel più breve tempo possibile, come da art. 15.2 della succitata Polizza Assicurativa. Al verificarsi di detti inconvenienti, dovendo provvedere al pagamento in loco dei servizi richiesti, il viaggiatore potrà ottenerne il rimborso nei limiti di operatività della Polizza sempre che le spese sostenute siano documentate e </w:t>
                            </w:r>
                            <w:proofErr w:type="gramStart"/>
                            <w:r w:rsidRPr="003D230B">
                              <w:rPr>
                                <w:sz w:val="18"/>
                                <w:szCs w:val="18"/>
                              </w:rPr>
                              <w:t>conformi  al</w:t>
                            </w:r>
                            <w:proofErr w:type="gramEnd"/>
                            <w:r w:rsidRPr="003D230B">
                              <w:rPr>
                                <w:sz w:val="18"/>
                                <w:szCs w:val="18"/>
                              </w:rPr>
                              <w:t xml:space="preserve"> DL 79 del 23/5/11</w:t>
                            </w:r>
                            <w:r>
                              <w:rPr>
                                <w:sz w:val="18"/>
                                <w:szCs w:val="18"/>
                              </w:rPr>
                              <w:t xml:space="preserve"> e come modificato dal D.LGS n. 62 del 21 maggio 2018. </w:t>
                            </w:r>
                            <w:r w:rsidRPr="003D230B">
                              <w:rPr>
                                <w:sz w:val="18"/>
                                <w:szCs w:val="18"/>
                              </w:rPr>
                              <w:t>.</w:t>
                            </w:r>
                          </w:p>
                          <w:p w14:paraId="47C8A03B" w14:textId="77777777" w:rsidR="00AF1B35" w:rsidRPr="003D230B" w:rsidRDefault="00AF1B35" w:rsidP="00AF1B35">
                            <w:pPr>
                              <w:spacing w:after="0" w:line="240" w:lineRule="auto"/>
                              <w:jc w:val="center"/>
                              <w:rPr>
                                <w:b/>
                                <w:sz w:val="24"/>
                                <w:szCs w:val="24"/>
                              </w:rPr>
                            </w:pPr>
                            <w:proofErr w:type="gramStart"/>
                            <w:r w:rsidRPr="003D230B">
                              <w:rPr>
                                <w:b/>
                                <w:sz w:val="24"/>
                                <w:szCs w:val="24"/>
                              </w:rPr>
                              <w:t>CENTRALE  OPERATIVA</w:t>
                            </w:r>
                            <w:proofErr w:type="gramEnd"/>
                            <w:r w:rsidRPr="003D230B">
                              <w:rPr>
                                <w:b/>
                                <w:sz w:val="24"/>
                                <w:szCs w:val="24"/>
                              </w:rPr>
                              <w:t xml:space="preserve">  24H</w:t>
                            </w:r>
                          </w:p>
                          <w:p w14:paraId="76B7C0A3" w14:textId="77777777" w:rsidR="00AF1B35" w:rsidRPr="003D230B" w:rsidRDefault="00AF1B35" w:rsidP="00AF1B35">
                            <w:pPr>
                              <w:spacing w:after="0" w:line="240" w:lineRule="auto"/>
                              <w:jc w:val="center"/>
                              <w:rPr>
                                <w:b/>
                                <w:sz w:val="24"/>
                                <w:szCs w:val="24"/>
                              </w:rPr>
                            </w:pPr>
                            <w:r w:rsidRPr="003D230B">
                              <w:rPr>
                                <w:b/>
                                <w:sz w:val="24"/>
                                <w:szCs w:val="24"/>
                              </w:rPr>
                              <w:t xml:space="preserve">in lingua </w:t>
                            </w:r>
                            <w:proofErr w:type="gramStart"/>
                            <w:r w:rsidRPr="003D230B">
                              <w:rPr>
                                <w:b/>
                                <w:sz w:val="24"/>
                                <w:szCs w:val="24"/>
                              </w:rPr>
                              <w:t>Italiana</w:t>
                            </w:r>
                            <w:proofErr w:type="gramEnd"/>
                          </w:p>
                          <w:p w14:paraId="026618D1" w14:textId="77777777" w:rsidR="00AF1B35" w:rsidRPr="003D230B" w:rsidRDefault="00AF1B35" w:rsidP="00AF1B35">
                            <w:pPr>
                              <w:spacing w:after="0" w:line="240" w:lineRule="auto"/>
                              <w:jc w:val="center"/>
                              <w:rPr>
                                <w:b/>
                                <w:sz w:val="24"/>
                                <w:szCs w:val="24"/>
                                <w:u w:val="single"/>
                              </w:rPr>
                            </w:pPr>
                            <w:r w:rsidRPr="003D230B">
                              <w:rPr>
                                <w:b/>
                                <w:sz w:val="24"/>
                                <w:szCs w:val="24"/>
                                <w:u w:val="single"/>
                              </w:rPr>
                              <w:t xml:space="preserve">tel.  800 </w:t>
                            </w:r>
                            <w:r>
                              <w:rPr>
                                <w:b/>
                                <w:sz w:val="24"/>
                                <w:szCs w:val="24"/>
                                <w:u w:val="single"/>
                              </w:rPr>
                              <w:t>975505</w:t>
                            </w:r>
                            <w:r w:rsidRPr="003D230B">
                              <w:rPr>
                                <w:b/>
                                <w:sz w:val="24"/>
                                <w:szCs w:val="24"/>
                                <w:u w:val="single"/>
                              </w:rPr>
                              <w:t xml:space="preserve"> per chiamate dall'Italia</w:t>
                            </w:r>
                          </w:p>
                          <w:p w14:paraId="21D2B71C" w14:textId="77777777" w:rsidR="00AF1B35" w:rsidRPr="003D230B" w:rsidRDefault="00AF1B35" w:rsidP="00AF1B35">
                            <w:pPr>
                              <w:spacing w:after="0" w:line="240" w:lineRule="auto"/>
                              <w:jc w:val="center"/>
                              <w:rPr>
                                <w:b/>
                                <w:sz w:val="24"/>
                                <w:szCs w:val="24"/>
                                <w:u w:val="single"/>
                              </w:rPr>
                            </w:pPr>
                            <w:r w:rsidRPr="003D230B">
                              <w:rPr>
                                <w:b/>
                                <w:sz w:val="24"/>
                                <w:szCs w:val="24"/>
                                <w:u w:val="single"/>
                              </w:rPr>
                              <w:t>tel. 015 2559718</w:t>
                            </w:r>
                            <w:r w:rsidRPr="003D230B">
                              <w:rPr>
                                <w:rFonts w:cs="Calibri"/>
                                <w:color w:val="1F497D"/>
                                <w:u w:val="single"/>
                              </w:rPr>
                              <w:t xml:space="preserve"> </w:t>
                            </w:r>
                            <w:r w:rsidRPr="002D4B12">
                              <w:rPr>
                                <w:rFonts w:cs="Calibri"/>
                                <w:b/>
                                <w:bCs/>
                                <w:u w:val="single"/>
                              </w:rPr>
                              <w:t>per</w:t>
                            </w:r>
                            <w:r w:rsidRPr="003D230B">
                              <w:rPr>
                                <w:b/>
                                <w:sz w:val="24"/>
                                <w:szCs w:val="24"/>
                                <w:u w:val="single"/>
                              </w:rPr>
                              <w:t xml:space="preserve"> chiamate dall'estero</w:t>
                            </w:r>
                          </w:p>
                          <w:p w14:paraId="2BC774F5" w14:textId="77777777" w:rsidR="00AF1B35" w:rsidRPr="003D230B" w:rsidRDefault="00AF1B35" w:rsidP="00AF1B35">
                            <w:pPr>
                              <w:spacing w:after="0" w:line="240" w:lineRule="auto"/>
                              <w:jc w:val="center"/>
                              <w:rPr>
                                <w:b/>
                                <w:sz w:val="24"/>
                                <w:szCs w:val="24"/>
                              </w:rPr>
                            </w:pPr>
                          </w:p>
                          <w:p w14:paraId="1DDEA5EF" w14:textId="77777777" w:rsidR="00AF1B35" w:rsidRPr="003D230B" w:rsidRDefault="00AF1B35" w:rsidP="00AF1B35">
                            <w:pPr>
                              <w:autoSpaceDE w:val="0"/>
                              <w:autoSpaceDN w:val="0"/>
                              <w:adjustRightInd w:val="0"/>
                              <w:spacing w:after="0" w:line="240" w:lineRule="auto"/>
                              <w:jc w:val="both"/>
                              <w:rPr>
                                <w:rFonts w:cs="HelveticaNeueLTStd-Th"/>
                                <w:b/>
                                <w:sz w:val="18"/>
                                <w:szCs w:val="18"/>
                              </w:rPr>
                            </w:pPr>
                            <w:r w:rsidRPr="003D230B">
                              <w:rPr>
                                <w:rFonts w:cs="HelveticaNeueLTStd-Th"/>
                                <w:b/>
                                <w:sz w:val="18"/>
                                <w:szCs w:val="18"/>
                              </w:rPr>
                              <w:t>In ogni caso dovrà comunicare con precisione:</w:t>
                            </w:r>
                          </w:p>
                          <w:p w14:paraId="01908DE1" w14:textId="77777777" w:rsidR="00AF1B35" w:rsidRPr="003D230B" w:rsidRDefault="00AF1B35" w:rsidP="00AF1B35">
                            <w:pPr>
                              <w:numPr>
                                <w:ilvl w:val="0"/>
                                <w:numId w:val="6"/>
                              </w:numPr>
                              <w:autoSpaceDE w:val="0"/>
                              <w:autoSpaceDN w:val="0"/>
                              <w:adjustRightInd w:val="0"/>
                              <w:spacing w:after="0" w:line="240" w:lineRule="auto"/>
                              <w:ind w:left="426"/>
                              <w:contextualSpacing/>
                              <w:jc w:val="both"/>
                              <w:rPr>
                                <w:rFonts w:eastAsia="Calibri" w:cs="HelveticaNeueLTStd-Th"/>
                                <w:b/>
                                <w:sz w:val="18"/>
                                <w:szCs w:val="18"/>
                                <w:lang w:eastAsia="en-US"/>
                              </w:rPr>
                            </w:pPr>
                            <w:r w:rsidRPr="003D230B">
                              <w:rPr>
                                <w:rFonts w:eastAsia="Calibri" w:cs="HelveticaNeueLTStd-Th"/>
                                <w:b/>
                                <w:sz w:val="18"/>
                                <w:szCs w:val="18"/>
                                <w:lang w:eastAsia="en-US"/>
                              </w:rPr>
                              <w:t>nome e cognome;</w:t>
                            </w:r>
                          </w:p>
                          <w:p w14:paraId="219FB23A" w14:textId="77777777" w:rsidR="00AF1B35" w:rsidRPr="003D230B" w:rsidRDefault="00AF1B35" w:rsidP="00AF1B35">
                            <w:pPr>
                              <w:numPr>
                                <w:ilvl w:val="0"/>
                                <w:numId w:val="6"/>
                              </w:numPr>
                              <w:autoSpaceDE w:val="0"/>
                              <w:autoSpaceDN w:val="0"/>
                              <w:adjustRightInd w:val="0"/>
                              <w:spacing w:after="0" w:line="240" w:lineRule="auto"/>
                              <w:ind w:left="426"/>
                              <w:contextualSpacing/>
                              <w:jc w:val="both"/>
                              <w:rPr>
                                <w:rFonts w:eastAsia="Calibri" w:cs="HelveticaNeueLTStd-Th"/>
                                <w:b/>
                                <w:sz w:val="18"/>
                                <w:szCs w:val="18"/>
                                <w:lang w:eastAsia="en-US"/>
                              </w:rPr>
                            </w:pPr>
                            <w:r w:rsidRPr="003D230B">
                              <w:rPr>
                                <w:rFonts w:eastAsia="Calibri" w:cs="HelveticaNeueLTStd-Th"/>
                                <w:b/>
                                <w:sz w:val="18"/>
                                <w:szCs w:val="18"/>
                                <w:lang w:eastAsia="en-US"/>
                              </w:rPr>
                              <w:t xml:space="preserve">numero di </w:t>
                            </w:r>
                            <w:r w:rsidRPr="008631C9">
                              <w:rPr>
                                <w:rFonts w:eastAsia="Calibri" w:cs="HelveticaNeueLTStd-Th"/>
                                <w:b/>
                                <w:sz w:val="18"/>
                                <w:szCs w:val="18"/>
                                <w:lang w:eastAsia="en-US"/>
                              </w:rPr>
                              <w:t xml:space="preserve">polizza </w:t>
                            </w:r>
                            <w:r w:rsidRPr="008631C9">
                              <w:rPr>
                                <w:rFonts w:eastAsia="Calibri" w:cs="Calibri"/>
                                <w:b/>
                                <w:bCs/>
                                <w:sz w:val="18"/>
                                <w:szCs w:val="18"/>
                                <w:lang w:eastAsia="en-US"/>
                              </w:rPr>
                              <w:t>631.36.931094</w:t>
                            </w:r>
                            <w:r w:rsidRPr="003D230B">
                              <w:rPr>
                                <w:rFonts w:eastAsia="Calibri" w:cs="Calibri"/>
                                <w:b/>
                                <w:bCs/>
                                <w:sz w:val="18"/>
                                <w:szCs w:val="18"/>
                                <w:lang w:eastAsia="en-US"/>
                              </w:rPr>
                              <w:t>;</w:t>
                            </w:r>
                          </w:p>
                          <w:p w14:paraId="06852B79" w14:textId="77777777" w:rsidR="00AF1B35" w:rsidRPr="003D230B" w:rsidRDefault="00AF1B35" w:rsidP="00AF1B35">
                            <w:pPr>
                              <w:numPr>
                                <w:ilvl w:val="0"/>
                                <w:numId w:val="6"/>
                              </w:numPr>
                              <w:autoSpaceDE w:val="0"/>
                              <w:autoSpaceDN w:val="0"/>
                              <w:adjustRightInd w:val="0"/>
                              <w:spacing w:after="0" w:line="240" w:lineRule="auto"/>
                              <w:ind w:left="426"/>
                              <w:contextualSpacing/>
                              <w:jc w:val="both"/>
                              <w:rPr>
                                <w:rFonts w:eastAsia="Calibri" w:cs="HelveticaNeueLTStd-Th"/>
                                <w:b/>
                                <w:sz w:val="18"/>
                                <w:szCs w:val="18"/>
                                <w:lang w:eastAsia="en-US"/>
                              </w:rPr>
                            </w:pPr>
                            <w:r w:rsidRPr="003D230B">
                              <w:rPr>
                                <w:rFonts w:eastAsia="Calibri" w:cs="HelveticaNeueLTStd-Th"/>
                                <w:b/>
                                <w:sz w:val="18"/>
                                <w:szCs w:val="18"/>
                                <w:lang w:eastAsia="en-US"/>
                              </w:rPr>
                              <w:t>servizio richiesto;</w:t>
                            </w:r>
                          </w:p>
                          <w:p w14:paraId="3DE17C1D" w14:textId="77777777" w:rsidR="00AF1B35" w:rsidRPr="003D230B" w:rsidRDefault="00AF1B35" w:rsidP="00AF1B35">
                            <w:pPr>
                              <w:numPr>
                                <w:ilvl w:val="0"/>
                                <w:numId w:val="6"/>
                              </w:numPr>
                              <w:autoSpaceDE w:val="0"/>
                              <w:autoSpaceDN w:val="0"/>
                              <w:adjustRightInd w:val="0"/>
                              <w:spacing w:after="0" w:line="240" w:lineRule="auto"/>
                              <w:ind w:left="426"/>
                              <w:contextualSpacing/>
                              <w:jc w:val="both"/>
                              <w:rPr>
                                <w:rFonts w:eastAsia="Calibri" w:cs="HelveticaNeueLTStd-Th"/>
                                <w:b/>
                                <w:sz w:val="18"/>
                                <w:szCs w:val="18"/>
                                <w:lang w:eastAsia="en-US"/>
                              </w:rPr>
                            </w:pPr>
                            <w:r w:rsidRPr="003D230B">
                              <w:rPr>
                                <w:rFonts w:eastAsia="Calibri" w:cs="HelveticaNeueLTStd-Th"/>
                                <w:b/>
                                <w:sz w:val="18"/>
                                <w:szCs w:val="18"/>
                                <w:lang w:eastAsia="en-US"/>
                              </w:rPr>
                              <w:t>indirizzo del luogo in cui si trova;</w:t>
                            </w:r>
                          </w:p>
                          <w:p w14:paraId="0E633ABE" w14:textId="77777777" w:rsidR="00AF1B35" w:rsidRPr="003D230B" w:rsidRDefault="00AF1B35" w:rsidP="00AF1B35">
                            <w:pPr>
                              <w:numPr>
                                <w:ilvl w:val="0"/>
                                <w:numId w:val="6"/>
                              </w:numPr>
                              <w:autoSpaceDE w:val="0"/>
                              <w:autoSpaceDN w:val="0"/>
                              <w:adjustRightInd w:val="0"/>
                              <w:spacing w:after="0" w:line="240" w:lineRule="auto"/>
                              <w:ind w:left="426"/>
                              <w:contextualSpacing/>
                              <w:jc w:val="both"/>
                              <w:rPr>
                                <w:rFonts w:eastAsia="Calibri" w:cs="HelveticaNeueLTStd-Th"/>
                                <w:b/>
                                <w:sz w:val="18"/>
                                <w:szCs w:val="18"/>
                                <w:lang w:eastAsia="en-US"/>
                              </w:rPr>
                            </w:pPr>
                            <w:r w:rsidRPr="003D230B">
                              <w:rPr>
                                <w:rFonts w:eastAsia="Calibri" w:cs="HelveticaNeueLTStd-Th"/>
                                <w:b/>
                                <w:sz w:val="18"/>
                                <w:szCs w:val="18"/>
                                <w:lang w:eastAsia="en-US"/>
                              </w:rPr>
                              <w:t>recapito telefonico al quale la CENTRALE OPERATIVA potrà richiamarlo.</w:t>
                            </w:r>
                          </w:p>
                          <w:p w14:paraId="0FD150DC" w14:textId="77777777" w:rsidR="00AF1B35" w:rsidRDefault="00AF1B35" w:rsidP="00AF1B35">
                            <w:pPr>
                              <w:spacing w:after="0" w:line="240" w:lineRule="auto"/>
                              <w:outlineLvl w:val="0"/>
                              <w:rPr>
                                <w:rFonts w:eastAsia="Calibri"/>
                                <w:lang w:eastAsia="en-US"/>
                              </w:rPr>
                            </w:pPr>
                          </w:p>
                          <w:p w14:paraId="6C17C67C" w14:textId="77777777" w:rsidR="00AF1B35" w:rsidRPr="008A2426" w:rsidRDefault="00AF1B35" w:rsidP="00AF1B35">
                            <w:pPr>
                              <w:jc w:val="both"/>
                              <w:rPr>
                                <w:rFonts w:asciiTheme="minorHAnsi" w:hAnsiTheme="minorHAnsi" w:cstheme="minorHAns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035ED" id="Text Box 3" o:spid="_x0000_s1028" type="#_x0000_t202" style="position:absolute;left:0;text-align:left;margin-left:0;margin-top:22.1pt;width:445.5pt;height:336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">
                <v:textbox>
                  <w:txbxContent>
                    <w:p w14:paraId="7E9189EB" w14:textId="77777777" w:rsidR="00AF1B35" w:rsidRDefault="00AF1B35" w:rsidP="00AF1B35">
                      <w:pPr>
                        <w:pStyle w:val="Nessunaspaziatura"/>
                        <w:jc w:val="center"/>
                      </w:pPr>
                      <w:r>
                        <w:t> </w:t>
                      </w:r>
                    </w:p>
                    <w:p w14:paraId="30650411" w14:textId="77777777" w:rsidR="00AF1B35" w:rsidRPr="003D230B" w:rsidRDefault="00AF1B35" w:rsidP="00AF1B35">
                      <w:pPr>
                        <w:spacing w:after="0" w:line="240" w:lineRule="auto"/>
                        <w:jc w:val="both"/>
                        <w:rPr>
                          <w:rFonts w:cs="Calibri"/>
                          <w:sz w:val="18"/>
                          <w:szCs w:val="18"/>
                        </w:rPr>
                      </w:pPr>
                      <w:r w:rsidRPr="003D230B">
                        <w:rPr>
                          <w:sz w:val="18"/>
                          <w:szCs w:val="18"/>
                        </w:rPr>
                        <w:t xml:space="preserve">In  ottemperanza  agli obblighi di legge </w:t>
                      </w:r>
                      <w:r w:rsidRPr="003D230B">
                        <w:rPr>
                          <w:rFonts w:cs="Calibri"/>
                          <w:sz w:val="18"/>
                          <w:szCs w:val="18"/>
                        </w:rPr>
                        <w:t>derivanti  dal</w:t>
                      </w:r>
                      <w:r>
                        <w:rPr>
                          <w:rFonts w:cs="Calibri"/>
                          <w:sz w:val="18"/>
                          <w:szCs w:val="18"/>
                        </w:rPr>
                        <w:t xml:space="preserve"> D.LGS 21 maggio 2018 n.62 art.47,2 comma e SS e art.49  del Codice del Turismo – dei pacchetti turistici e servizi turistici collegati -</w:t>
                      </w:r>
                      <w:r w:rsidRPr="003D230B">
                        <w:rPr>
                          <w:rFonts w:cs="Calibri"/>
                          <w:sz w:val="18"/>
                          <w:szCs w:val="18"/>
                        </w:rPr>
                        <w:t xml:space="preserve"> DL 79 del 23 maggio 2011 la scrivente Agenzia Viaggi ha contratto adeguata POLIZZA  ASSICURATIVA con la VITTORIA ASSICURAZIONI Spa (Polizza numero </w:t>
                      </w:r>
                      <w:r w:rsidRPr="003D230B">
                        <w:rPr>
                          <w:rFonts w:cs="Calibri"/>
                          <w:b/>
                          <w:bCs/>
                          <w:sz w:val="18"/>
                          <w:szCs w:val="18"/>
                        </w:rPr>
                        <w:t xml:space="preserve"> </w:t>
                      </w:r>
                      <w:r w:rsidRPr="008631C9">
                        <w:rPr>
                          <w:rFonts w:cs="Calibri"/>
                          <w:b/>
                          <w:bCs/>
                          <w:sz w:val="18"/>
                          <w:szCs w:val="18"/>
                        </w:rPr>
                        <w:t>631.36.931094</w:t>
                      </w:r>
                      <w:r w:rsidRPr="003D230B">
                        <w:rPr>
                          <w:rFonts w:cs="Calibri"/>
                          <w:b/>
                          <w:bCs/>
                          <w:sz w:val="18"/>
                          <w:szCs w:val="18"/>
                        </w:rPr>
                        <w:t xml:space="preserve"> </w:t>
                      </w:r>
                      <w:r w:rsidRPr="003D230B">
                        <w:rPr>
                          <w:rFonts w:cs="Calibri"/>
                          <w:sz w:val="18"/>
                          <w:szCs w:val="18"/>
                        </w:rPr>
                        <w:t xml:space="preserve">- Consorzio FOGAR - FIAVET) che nei limiti dei massimali previsti garantisce il </w:t>
                      </w:r>
                      <w:r>
                        <w:rPr>
                          <w:rFonts w:cs="Calibri"/>
                          <w:sz w:val="18"/>
                          <w:szCs w:val="18"/>
                        </w:rPr>
                        <w:t>viaggiatore</w:t>
                      </w:r>
                      <w:r w:rsidRPr="003D230B">
                        <w:rPr>
                          <w:rFonts w:cs="Calibri"/>
                          <w:sz w:val="18"/>
                          <w:szCs w:val="18"/>
                        </w:rPr>
                        <w:t xml:space="preserve"> per il  rimborso del prezzo del pacchetto turistico e/o costo del rientro immediato qualora il </w:t>
                      </w:r>
                      <w:r>
                        <w:rPr>
                          <w:rFonts w:cs="Calibri"/>
                          <w:sz w:val="18"/>
                          <w:szCs w:val="18"/>
                        </w:rPr>
                        <w:t>viaggiatore</w:t>
                      </w:r>
                      <w:r w:rsidRPr="003D230B">
                        <w:rPr>
                          <w:rFonts w:cs="Calibri"/>
                          <w:sz w:val="18"/>
                          <w:szCs w:val="18"/>
                        </w:rPr>
                        <w:t xml:space="preserve"> stesso non  fosse  messo in condizione di usufruire in tutto o in parte dei servizi inclusi nel pacchetto turistico esclusivamente in caso di insolvenza o fallimento della stessa ADV/T.O.</w:t>
                      </w:r>
                    </w:p>
                    <w:p w14:paraId="2E59D838" w14:textId="77777777" w:rsidR="00AF1B35" w:rsidRPr="003D230B" w:rsidRDefault="00AF1B35" w:rsidP="00AF1B35">
                      <w:pPr>
                        <w:spacing w:after="0" w:line="240" w:lineRule="auto"/>
                        <w:jc w:val="both"/>
                        <w:rPr>
                          <w:sz w:val="18"/>
                          <w:szCs w:val="18"/>
                        </w:rPr>
                      </w:pPr>
                      <w:r w:rsidRPr="003D230B">
                        <w:rPr>
                          <w:sz w:val="18"/>
                          <w:szCs w:val="18"/>
                        </w:rPr>
                        <w:t xml:space="preserve">Pertanto qualora il </w:t>
                      </w:r>
                      <w:r>
                        <w:rPr>
                          <w:sz w:val="18"/>
                          <w:szCs w:val="18"/>
                        </w:rPr>
                        <w:t>viaggiatore</w:t>
                      </w:r>
                      <w:r w:rsidRPr="003D230B">
                        <w:rPr>
                          <w:sz w:val="18"/>
                          <w:szCs w:val="18"/>
                        </w:rPr>
                        <w:t xml:space="preserve"> si trovasse a non poter utilizzare i servizi acquistati in seguito a   mancati pre-pagamenti potrà contattare immediatamente la "Centrale Operativa 24 H" per  avere  consulenza  e  supporto nel rintracciare sistemazioni alberghiere alternative e/o mezzi di trasporto per raggiungere le stesse  e/o informazioni sulle soluzioni di viaggio per un eventuale immediato rientro presso la propria residenza in Italia nel più breve tempo possibile, come da art. 15.2 della succitata Polizza Assicurativa. Al verificarsi di detti inconvenienti, dovendo provvedere al pagamento in loco dei servizi richiesti, il viaggiatore potrà ottenerne il rimborso nei limiti di operatività della Polizza sempre che le spese sostenute siano documentate e </w:t>
                      </w:r>
                      <w:proofErr w:type="gramStart"/>
                      <w:r w:rsidRPr="003D230B">
                        <w:rPr>
                          <w:sz w:val="18"/>
                          <w:szCs w:val="18"/>
                        </w:rPr>
                        <w:t>conformi  al</w:t>
                      </w:r>
                      <w:proofErr w:type="gramEnd"/>
                      <w:r w:rsidRPr="003D230B">
                        <w:rPr>
                          <w:sz w:val="18"/>
                          <w:szCs w:val="18"/>
                        </w:rPr>
                        <w:t xml:space="preserve"> DL 79 del 23/5/11</w:t>
                      </w:r>
                      <w:r>
                        <w:rPr>
                          <w:sz w:val="18"/>
                          <w:szCs w:val="18"/>
                        </w:rPr>
                        <w:t xml:space="preserve"> e come modificato dal D.LGS n. 62 del 21 maggio 2018. </w:t>
                      </w:r>
                      <w:r w:rsidRPr="003D230B">
                        <w:rPr>
                          <w:sz w:val="18"/>
                          <w:szCs w:val="18"/>
                        </w:rPr>
                        <w:t>.</w:t>
                      </w:r>
                    </w:p>
                    <w:p w14:paraId="47C8A03B" w14:textId="77777777" w:rsidR="00AF1B35" w:rsidRPr="003D230B" w:rsidRDefault="00AF1B35" w:rsidP="00AF1B35">
                      <w:pPr>
                        <w:spacing w:after="0" w:line="240" w:lineRule="auto"/>
                        <w:jc w:val="center"/>
                        <w:rPr>
                          <w:b/>
                          <w:sz w:val="24"/>
                          <w:szCs w:val="24"/>
                        </w:rPr>
                      </w:pPr>
                      <w:proofErr w:type="gramStart"/>
                      <w:r w:rsidRPr="003D230B">
                        <w:rPr>
                          <w:b/>
                          <w:sz w:val="24"/>
                          <w:szCs w:val="24"/>
                        </w:rPr>
                        <w:t>CENTRALE  OPERATIVA</w:t>
                      </w:r>
                      <w:proofErr w:type="gramEnd"/>
                      <w:r w:rsidRPr="003D230B">
                        <w:rPr>
                          <w:b/>
                          <w:sz w:val="24"/>
                          <w:szCs w:val="24"/>
                        </w:rPr>
                        <w:t xml:space="preserve">  24H</w:t>
                      </w:r>
                    </w:p>
                    <w:p w14:paraId="76B7C0A3" w14:textId="77777777" w:rsidR="00AF1B35" w:rsidRPr="003D230B" w:rsidRDefault="00AF1B35" w:rsidP="00AF1B35">
                      <w:pPr>
                        <w:spacing w:after="0" w:line="240" w:lineRule="auto"/>
                        <w:jc w:val="center"/>
                        <w:rPr>
                          <w:b/>
                          <w:sz w:val="24"/>
                          <w:szCs w:val="24"/>
                        </w:rPr>
                      </w:pPr>
                      <w:r w:rsidRPr="003D230B">
                        <w:rPr>
                          <w:b/>
                          <w:sz w:val="24"/>
                          <w:szCs w:val="24"/>
                        </w:rPr>
                        <w:t xml:space="preserve">in lingua </w:t>
                      </w:r>
                      <w:proofErr w:type="gramStart"/>
                      <w:r w:rsidRPr="003D230B">
                        <w:rPr>
                          <w:b/>
                          <w:sz w:val="24"/>
                          <w:szCs w:val="24"/>
                        </w:rPr>
                        <w:t>Italiana</w:t>
                      </w:r>
                      <w:proofErr w:type="gramEnd"/>
                    </w:p>
                    <w:p w14:paraId="026618D1" w14:textId="77777777" w:rsidR="00AF1B35" w:rsidRPr="003D230B" w:rsidRDefault="00AF1B35" w:rsidP="00AF1B35">
                      <w:pPr>
                        <w:spacing w:after="0" w:line="240" w:lineRule="auto"/>
                        <w:jc w:val="center"/>
                        <w:rPr>
                          <w:b/>
                          <w:sz w:val="24"/>
                          <w:szCs w:val="24"/>
                          <w:u w:val="single"/>
                        </w:rPr>
                      </w:pPr>
                      <w:r w:rsidRPr="003D230B">
                        <w:rPr>
                          <w:b/>
                          <w:sz w:val="24"/>
                          <w:szCs w:val="24"/>
                          <w:u w:val="single"/>
                        </w:rPr>
                        <w:t xml:space="preserve">tel.  800 </w:t>
                      </w:r>
                      <w:r>
                        <w:rPr>
                          <w:b/>
                          <w:sz w:val="24"/>
                          <w:szCs w:val="24"/>
                          <w:u w:val="single"/>
                        </w:rPr>
                        <w:t>975505</w:t>
                      </w:r>
                      <w:r w:rsidRPr="003D230B">
                        <w:rPr>
                          <w:b/>
                          <w:sz w:val="24"/>
                          <w:szCs w:val="24"/>
                          <w:u w:val="single"/>
                        </w:rPr>
                        <w:t xml:space="preserve"> per chiamate dall'Italia</w:t>
                      </w:r>
                    </w:p>
                    <w:p w14:paraId="21D2B71C" w14:textId="77777777" w:rsidR="00AF1B35" w:rsidRPr="003D230B" w:rsidRDefault="00AF1B35" w:rsidP="00AF1B35">
                      <w:pPr>
                        <w:spacing w:after="0" w:line="240" w:lineRule="auto"/>
                        <w:jc w:val="center"/>
                        <w:rPr>
                          <w:b/>
                          <w:sz w:val="24"/>
                          <w:szCs w:val="24"/>
                          <w:u w:val="single"/>
                        </w:rPr>
                      </w:pPr>
                      <w:r w:rsidRPr="003D230B">
                        <w:rPr>
                          <w:b/>
                          <w:sz w:val="24"/>
                          <w:szCs w:val="24"/>
                          <w:u w:val="single"/>
                        </w:rPr>
                        <w:t>tel. 015 2559718</w:t>
                      </w:r>
                      <w:r w:rsidRPr="003D230B">
                        <w:rPr>
                          <w:rFonts w:cs="Calibri"/>
                          <w:color w:val="1F497D"/>
                          <w:u w:val="single"/>
                        </w:rPr>
                        <w:t xml:space="preserve"> </w:t>
                      </w:r>
                      <w:r w:rsidRPr="002D4B12">
                        <w:rPr>
                          <w:rFonts w:cs="Calibri"/>
                          <w:b/>
                          <w:bCs/>
                          <w:u w:val="single"/>
                        </w:rPr>
                        <w:t>per</w:t>
                      </w:r>
                      <w:r w:rsidRPr="003D230B">
                        <w:rPr>
                          <w:b/>
                          <w:sz w:val="24"/>
                          <w:szCs w:val="24"/>
                          <w:u w:val="single"/>
                        </w:rPr>
                        <w:t xml:space="preserve"> chiamate dall'estero</w:t>
                      </w:r>
                    </w:p>
                    <w:p w14:paraId="2BC774F5" w14:textId="77777777" w:rsidR="00AF1B35" w:rsidRPr="003D230B" w:rsidRDefault="00AF1B35" w:rsidP="00AF1B35">
                      <w:pPr>
                        <w:spacing w:after="0" w:line="240" w:lineRule="auto"/>
                        <w:jc w:val="center"/>
                        <w:rPr>
                          <w:b/>
                          <w:sz w:val="24"/>
                          <w:szCs w:val="24"/>
                        </w:rPr>
                      </w:pPr>
                    </w:p>
                    <w:p w14:paraId="1DDEA5EF" w14:textId="77777777" w:rsidR="00AF1B35" w:rsidRPr="003D230B" w:rsidRDefault="00AF1B35" w:rsidP="00AF1B35">
                      <w:pPr>
                        <w:autoSpaceDE w:val="0"/>
                        <w:autoSpaceDN w:val="0"/>
                        <w:adjustRightInd w:val="0"/>
                        <w:spacing w:after="0" w:line="240" w:lineRule="auto"/>
                        <w:jc w:val="both"/>
                        <w:rPr>
                          <w:rFonts w:cs="HelveticaNeueLTStd-Th"/>
                          <w:b/>
                          <w:sz w:val="18"/>
                          <w:szCs w:val="18"/>
                        </w:rPr>
                      </w:pPr>
                      <w:r w:rsidRPr="003D230B">
                        <w:rPr>
                          <w:rFonts w:cs="HelveticaNeueLTStd-Th"/>
                          <w:b/>
                          <w:sz w:val="18"/>
                          <w:szCs w:val="18"/>
                        </w:rPr>
                        <w:t>In ogni caso dovrà comunicare con precisione:</w:t>
                      </w:r>
                    </w:p>
                    <w:p w14:paraId="01908DE1" w14:textId="77777777" w:rsidR="00AF1B35" w:rsidRPr="003D230B" w:rsidRDefault="00AF1B35" w:rsidP="00AF1B35">
                      <w:pPr>
                        <w:numPr>
                          <w:ilvl w:val="0"/>
                          <w:numId w:val="6"/>
                        </w:numPr>
                        <w:autoSpaceDE w:val="0"/>
                        <w:autoSpaceDN w:val="0"/>
                        <w:adjustRightInd w:val="0"/>
                        <w:spacing w:after="0" w:line="240" w:lineRule="auto"/>
                        <w:ind w:left="426"/>
                        <w:contextualSpacing/>
                        <w:jc w:val="both"/>
                        <w:rPr>
                          <w:rFonts w:eastAsia="Calibri" w:cs="HelveticaNeueLTStd-Th"/>
                          <w:b/>
                          <w:sz w:val="18"/>
                          <w:szCs w:val="18"/>
                          <w:lang w:eastAsia="en-US"/>
                        </w:rPr>
                      </w:pPr>
                      <w:r w:rsidRPr="003D230B">
                        <w:rPr>
                          <w:rFonts w:eastAsia="Calibri" w:cs="HelveticaNeueLTStd-Th"/>
                          <w:b/>
                          <w:sz w:val="18"/>
                          <w:szCs w:val="18"/>
                          <w:lang w:eastAsia="en-US"/>
                        </w:rPr>
                        <w:t>nome e cognome;</w:t>
                      </w:r>
                    </w:p>
                    <w:p w14:paraId="219FB23A" w14:textId="77777777" w:rsidR="00AF1B35" w:rsidRPr="003D230B" w:rsidRDefault="00AF1B35" w:rsidP="00AF1B35">
                      <w:pPr>
                        <w:numPr>
                          <w:ilvl w:val="0"/>
                          <w:numId w:val="6"/>
                        </w:numPr>
                        <w:autoSpaceDE w:val="0"/>
                        <w:autoSpaceDN w:val="0"/>
                        <w:adjustRightInd w:val="0"/>
                        <w:spacing w:after="0" w:line="240" w:lineRule="auto"/>
                        <w:ind w:left="426"/>
                        <w:contextualSpacing/>
                        <w:jc w:val="both"/>
                        <w:rPr>
                          <w:rFonts w:eastAsia="Calibri" w:cs="HelveticaNeueLTStd-Th"/>
                          <w:b/>
                          <w:sz w:val="18"/>
                          <w:szCs w:val="18"/>
                          <w:lang w:eastAsia="en-US"/>
                        </w:rPr>
                      </w:pPr>
                      <w:r w:rsidRPr="003D230B">
                        <w:rPr>
                          <w:rFonts w:eastAsia="Calibri" w:cs="HelveticaNeueLTStd-Th"/>
                          <w:b/>
                          <w:sz w:val="18"/>
                          <w:szCs w:val="18"/>
                          <w:lang w:eastAsia="en-US"/>
                        </w:rPr>
                        <w:t xml:space="preserve">numero di </w:t>
                      </w:r>
                      <w:r w:rsidRPr="008631C9">
                        <w:rPr>
                          <w:rFonts w:eastAsia="Calibri" w:cs="HelveticaNeueLTStd-Th"/>
                          <w:b/>
                          <w:sz w:val="18"/>
                          <w:szCs w:val="18"/>
                          <w:lang w:eastAsia="en-US"/>
                        </w:rPr>
                        <w:t xml:space="preserve">polizza </w:t>
                      </w:r>
                      <w:r w:rsidRPr="008631C9">
                        <w:rPr>
                          <w:rFonts w:eastAsia="Calibri" w:cs="Calibri"/>
                          <w:b/>
                          <w:bCs/>
                          <w:sz w:val="18"/>
                          <w:szCs w:val="18"/>
                          <w:lang w:eastAsia="en-US"/>
                        </w:rPr>
                        <w:t>631.36.931094</w:t>
                      </w:r>
                      <w:r w:rsidRPr="003D230B">
                        <w:rPr>
                          <w:rFonts w:eastAsia="Calibri" w:cs="Calibri"/>
                          <w:b/>
                          <w:bCs/>
                          <w:sz w:val="18"/>
                          <w:szCs w:val="18"/>
                          <w:lang w:eastAsia="en-US"/>
                        </w:rPr>
                        <w:t>;</w:t>
                      </w:r>
                    </w:p>
                    <w:p w14:paraId="06852B79" w14:textId="77777777" w:rsidR="00AF1B35" w:rsidRPr="003D230B" w:rsidRDefault="00AF1B35" w:rsidP="00AF1B35">
                      <w:pPr>
                        <w:numPr>
                          <w:ilvl w:val="0"/>
                          <w:numId w:val="6"/>
                        </w:numPr>
                        <w:autoSpaceDE w:val="0"/>
                        <w:autoSpaceDN w:val="0"/>
                        <w:adjustRightInd w:val="0"/>
                        <w:spacing w:after="0" w:line="240" w:lineRule="auto"/>
                        <w:ind w:left="426"/>
                        <w:contextualSpacing/>
                        <w:jc w:val="both"/>
                        <w:rPr>
                          <w:rFonts w:eastAsia="Calibri" w:cs="HelveticaNeueLTStd-Th"/>
                          <w:b/>
                          <w:sz w:val="18"/>
                          <w:szCs w:val="18"/>
                          <w:lang w:eastAsia="en-US"/>
                        </w:rPr>
                      </w:pPr>
                      <w:r w:rsidRPr="003D230B">
                        <w:rPr>
                          <w:rFonts w:eastAsia="Calibri" w:cs="HelveticaNeueLTStd-Th"/>
                          <w:b/>
                          <w:sz w:val="18"/>
                          <w:szCs w:val="18"/>
                          <w:lang w:eastAsia="en-US"/>
                        </w:rPr>
                        <w:t>servizio richiesto;</w:t>
                      </w:r>
                    </w:p>
                    <w:p w14:paraId="3DE17C1D" w14:textId="77777777" w:rsidR="00AF1B35" w:rsidRPr="003D230B" w:rsidRDefault="00AF1B35" w:rsidP="00AF1B35">
                      <w:pPr>
                        <w:numPr>
                          <w:ilvl w:val="0"/>
                          <w:numId w:val="6"/>
                        </w:numPr>
                        <w:autoSpaceDE w:val="0"/>
                        <w:autoSpaceDN w:val="0"/>
                        <w:adjustRightInd w:val="0"/>
                        <w:spacing w:after="0" w:line="240" w:lineRule="auto"/>
                        <w:ind w:left="426"/>
                        <w:contextualSpacing/>
                        <w:jc w:val="both"/>
                        <w:rPr>
                          <w:rFonts w:eastAsia="Calibri" w:cs="HelveticaNeueLTStd-Th"/>
                          <w:b/>
                          <w:sz w:val="18"/>
                          <w:szCs w:val="18"/>
                          <w:lang w:eastAsia="en-US"/>
                        </w:rPr>
                      </w:pPr>
                      <w:r w:rsidRPr="003D230B">
                        <w:rPr>
                          <w:rFonts w:eastAsia="Calibri" w:cs="HelveticaNeueLTStd-Th"/>
                          <w:b/>
                          <w:sz w:val="18"/>
                          <w:szCs w:val="18"/>
                          <w:lang w:eastAsia="en-US"/>
                        </w:rPr>
                        <w:t>indirizzo del luogo in cui si trova;</w:t>
                      </w:r>
                    </w:p>
                    <w:p w14:paraId="0E633ABE" w14:textId="77777777" w:rsidR="00AF1B35" w:rsidRPr="003D230B" w:rsidRDefault="00AF1B35" w:rsidP="00AF1B35">
                      <w:pPr>
                        <w:numPr>
                          <w:ilvl w:val="0"/>
                          <w:numId w:val="6"/>
                        </w:numPr>
                        <w:autoSpaceDE w:val="0"/>
                        <w:autoSpaceDN w:val="0"/>
                        <w:adjustRightInd w:val="0"/>
                        <w:spacing w:after="0" w:line="240" w:lineRule="auto"/>
                        <w:ind w:left="426"/>
                        <w:contextualSpacing/>
                        <w:jc w:val="both"/>
                        <w:rPr>
                          <w:rFonts w:eastAsia="Calibri" w:cs="HelveticaNeueLTStd-Th"/>
                          <w:b/>
                          <w:sz w:val="18"/>
                          <w:szCs w:val="18"/>
                          <w:lang w:eastAsia="en-US"/>
                        </w:rPr>
                      </w:pPr>
                      <w:r w:rsidRPr="003D230B">
                        <w:rPr>
                          <w:rFonts w:eastAsia="Calibri" w:cs="HelveticaNeueLTStd-Th"/>
                          <w:b/>
                          <w:sz w:val="18"/>
                          <w:szCs w:val="18"/>
                          <w:lang w:eastAsia="en-US"/>
                        </w:rPr>
                        <w:t>recapito telefonico al quale la CENTRALE OPERATIVA potrà richiamarlo.</w:t>
                      </w:r>
                    </w:p>
                    <w:p w14:paraId="0FD150DC" w14:textId="77777777" w:rsidR="00AF1B35" w:rsidRDefault="00AF1B35" w:rsidP="00AF1B35">
                      <w:pPr>
                        <w:spacing w:after="0" w:line="240" w:lineRule="auto"/>
                        <w:outlineLvl w:val="0"/>
                        <w:rPr>
                          <w:rFonts w:eastAsia="Calibri"/>
                          <w:lang w:eastAsia="en-US"/>
                        </w:rPr>
                      </w:pPr>
                    </w:p>
                    <w:p w14:paraId="6C17C67C" w14:textId="77777777" w:rsidR="00AF1B35" w:rsidRPr="008A2426" w:rsidRDefault="00AF1B35" w:rsidP="00AF1B35">
                      <w:pPr>
                        <w:jc w:val="both"/>
                        <w:rPr>
                          <w:rFonts w:asciiTheme="minorHAnsi" w:hAnsiTheme="minorHAnsi" w:cstheme="minorHAnsi"/>
                          <w:sz w:val="18"/>
                          <w:szCs w:val="18"/>
                        </w:rPr>
                      </w:pPr>
                    </w:p>
                  </w:txbxContent>
                </v:textbox>
                <w10:wrap anchorx="margin"/>
              </v:shape>
            </w:pict>
          </mc:Fallback>
        </mc:AlternateContent>
      </w:r>
    </w:p>
    <w:p w14:paraId="2C70EEE9" w14:textId="77777777" w:rsidR="00AD5D79" w:rsidRDefault="00AD5D79" w:rsidP="00827533">
      <w:pPr>
        <w:ind w:firstLine="708"/>
      </w:pPr>
    </w:p>
    <w:p w14:paraId="038A2EF3" w14:textId="77777777" w:rsidR="00AD5D79" w:rsidRDefault="00AD5D79" w:rsidP="00827533">
      <w:pPr>
        <w:ind w:firstLine="708"/>
      </w:pPr>
    </w:p>
    <w:p w14:paraId="6737CCA2" w14:textId="77777777" w:rsidR="00AD5D79" w:rsidRPr="00507C53" w:rsidRDefault="00AD5D79" w:rsidP="00507C53"/>
    <w:p w14:paraId="62B25112" w14:textId="77777777" w:rsidR="00AD5D79" w:rsidRPr="00507C53" w:rsidRDefault="00AD5D79" w:rsidP="00507C53"/>
    <w:p w14:paraId="6DDD00CB" w14:textId="77777777" w:rsidR="00AD5D79" w:rsidRPr="00507C53" w:rsidRDefault="00AD5D79" w:rsidP="00507C53"/>
    <w:p w14:paraId="5274631B" w14:textId="77777777" w:rsidR="00AD5D79" w:rsidRPr="00507C53" w:rsidRDefault="00AD5D79" w:rsidP="00507C53"/>
    <w:p w14:paraId="560AEA49" w14:textId="77777777" w:rsidR="00AD5D79" w:rsidRPr="00507C53" w:rsidRDefault="00AD5D79" w:rsidP="00507C53"/>
    <w:p w14:paraId="7BCAC670" w14:textId="77777777" w:rsidR="00AD5D79" w:rsidRPr="00507C53" w:rsidRDefault="00AD5D79" w:rsidP="00507C53"/>
    <w:p w14:paraId="2D2BA150" w14:textId="77777777" w:rsidR="00AD5D79" w:rsidRPr="00507C53" w:rsidRDefault="00AD5D79" w:rsidP="00507C53"/>
    <w:p w14:paraId="7DD83FD1" w14:textId="77777777" w:rsidR="00AD5D79" w:rsidRPr="00507C53" w:rsidRDefault="00AD5D79" w:rsidP="00507C53"/>
    <w:p w14:paraId="05421DB3" w14:textId="4165E18E" w:rsidR="00AD5D79" w:rsidRPr="00507C53" w:rsidRDefault="00AD5D79" w:rsidP="00507C53"/>
    <w:p w14:paraId="547A2096" w14:textId="2314E702" w:rsidR="00121863" w:rsidRDefault="00121863" w:rsidP="00507C53"/>
    <w:p w14:paraId="69C70BFD" w14:textId="1473FF78" w:rsidR="00303C21" w:rsidRDefault="00AF1B35" w:rsidP="00524ECA">
      <w:pPr>
        <w:tabs>
          <w:tab w:val="left" w:pos="8908"/>
        </w:tabs>
        <w:rPr>
          <w:rFonts w:eastAsia="Calibri"/>
          <w:lang w:eastAsia="en-US"/>
        </w:rPr>
      </w:pPr>
      <w:r>
        <w:rPr>
          <w:noProof/>
        </w:rPr>
        <mc:AlternateContent>
          <mc:Choice Requires="wps">
            <w:drawing>
              <wp:anchor distT="0" distB="0" distL="114300" distR="114300" simplePos="0" relativeHeight="251659776" behindDoc="0" locked="0" layoutInCell="1" allowOverlap="1" wp14:anchorId="6DA9DBFC" wp14:editId="0DED14CF">
                <wp:simplePos x="0" y="0"/>
                <wp:positionH relativeFrom="column">
                  <wp:posOffset>4097655</wp:posOffset>
                </wp:positionH>
                <wp:positionV relativeFrom="paragraph">
                  <wp:posOffset>743585</wp:posOffset>
                </wp:positionV>
                <wp:extent cx="1413510" cy="861060"/>
                <wp:effectExtent l="0" t="0" r="15240" b="1524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861060"/>
                        </a:xfrm>
                        <a:prstGeom prst="rect">
                          <a:avLst/>
                        </a:prstGeom>
                        <a:solidFill>
                          <a:srgbClr val="FFFFFF"/>
                        </a:solidFill>
                        <a:ln w="9525">
                          <a:solidFill>
                            <a:srgbClr val="000000"/>
                          </a:solidFill>
                          <a:miter lim="800000"/>
                          <a:headEnd/>
                          <a:tailEnd/>
                        </a:ln>
                      </wps:spPr>
                      <wps:txbx>
                        <w:txbxContent>
                          <w:p w14:paraId="56CFF3BA" w14:textId="77777777" w:rsidR="00AD5D79" w:rsidRDefault="00044E0A" w:rsidP="00507C53">
                            <w:pPr>
                              <w:pStyle w:val="Nessunaspaziatura"/>
                              <w:jc w:val="center"/>
                            </w:pPr>
                            <w:r>
                              <w:rPr>
                                <w:noProof/>
                              </w:rPr>
                              <w:drawing>
                                <wp:inline distT="0" distB="0" distL="0" distR="0" wp14:anchorId="5E51ABB0" wp14:editId="7E345E05">
                                  <wp:extent cx="840105" cy="66992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0105" cy="669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9DBFC" id="Text Box 6" o:spid="_x0000_s1029" type="#_x0000_t202" style="position:absolute;margin-left:322.65pt;margin-top:58.55pt;width:111.3pt;height:6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">
                <v:textbox>
                  <w:txbxContent>
                    <w:p w14:paraId="56CFF3BA" w14:textId="77777777" w:rsidR="00AD5D79" w:rsidRDefault="00044E0A" w:rsidP="00507C53">
                      <w:pPr>
                        <w:pStyle w:val="Nessunaspaziatura"/>
                        <w:jc w:val="center"/>
                      </w:pPr>
                      <w:r>
                        <w:rPr>
                          <w:noProof/>
                        </w:rPr>
                        <w:drawing>
                          <wp:inline distT="0" distB="0" distL="0" distR="0" wp14:anchorId="5E51ABB0" wp14:editId="7E345E05">
                            <wp:extent cx="840105" cy="66992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0105" cy="669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67CCCD35" wp14:editId="143FD0D1">
                <wp:simplePos x="0" y="0"/>
                <wp:positionH relativeFrom="column">
                  <wp:posOffset>1009650</wp:posOffset>
                </wp:positionH>
                <wp:positionV relativeFrom="paragraph">
                  <wp:posOffset>745490</wp:posOffset>
                </wp:positionV>
                <wp:extent cx="1606550" cy="781050"/>
                <wp:effectExtent l="0" t="0" r="12700"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781050"/>
                        </a:xfrm>
                        <a:prstGeom prst="rect">
                          <a:avLst/>
                        </a:prstGeom>
                        <a:solidFill>
                          <a:srgbClr val="FFFFFF"/>
                        </a:solidFill>
                        <a:ln w="9525">
                          <a:solidFill>
                            <a:srgbClr val="000000"/>
                          </a:solidFill>
                          <a:miter lim="800000"/>
                          <a:headEnd/>
                          <a:tailEnd/>
                        </a:ln>
                      </wps:spPr>
                      <wps:txbx>
                        <w:txbxContent>
                          <w:p w14:paraId="04D0625E" w14:textId="77777777" w:rsidR="00AD5D79" w:rsidRPr="00D33680" w:rsidRDefault="003859F5" w:rsidP="00D33680">
                            <w:pPr>
                              <w:rPr>
                                <w:rFonts w:cs="Arial"/>
                                <w:b/>
                                <w:i/>
                                <w:color w:val="000080"/>
                                <w:sz w:val="16"/>
                                <w:szCs w:val="16"/>
                              </w:rPr>
                            </w:pPr>
                            <w:r>
                              <w:rPr>
                                <w:noProof/>
                              </w:rPr>
                              <w:drawing>
                                <wp:inline distT="0" distB="0" distL="0" distR="0" wp14:anchorId="3A07D2EA" wp14:editId="59332077">
                                  <wp:extent cx="1456660" cy="733646"/>
                                  <wp:effectExtent l="0" t="0" r="0" b="0"/>
                                  <wp:docPr id="11" name="Immagine 11" descr="cid:image001.jpg@01D2997B.CDBE65C0"/>
                                  <wp:cNvGraphicFramePr/>
                                  <a:graphic xmlns:a="http://schemas.openxmlformats.org/drawingml/2006/main">
                                    <a:graphicData uri="http://schemas.openxmlformats.org/drawingml/2006/picture">
                                      <pic:pic xmlns:pic="http://schemas.openxmlformats.org/drawingml/2006/picture">
                                        <pic:nvPicPr>
                                          <pic:cNvPr id="1" name="Immagine 1" descr="cid:image001.jpg@01D2997B.CDBE65C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0289" cy="7405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CCD35" id="Text Box 5" o:spid="_x0000_s1030" type="#_x0000_t202" style="position:absolute;margin-left:79.5pt;margin-top:58.7pt;width:126.5pt;height: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">
                <v:textbox>
                  <w:txbxContent>
                    <w:p w14:paraId="04D0625E" w14:textId="77777777" w:rsidR="00AD5D79" w:rsidRPr="00D33680" w:rsidRDefault="003859F5" w:rsidP="00D33680">
                      <w:pPr>
                        <w:rPr>
                          <w:rFonts w:cs="Arial"/>
                          <w:b/>
                          <w:i/>
                          <w:color w:val="000080"/>
                          <w:sz w:val="16"/>
                          <w:szCs w:val="16"/>
                        </w:rPr>
                      </w:pPr>
                      <w:r>
                        <w:rPr>
                          <w:noProof/>
                        </w:rPr>
                        <w:drawing>
                          <wp:inline distT="0" distB="0" distL="0" distR="0" wp14:anchorId="3A07D2EA" wp14:editId="59332077">
                            <wp:extent cx="1456660" cy="733646"/>
                            <wp:effectExtent l="0" t="0" r="0" b="0"/>
                            <wp:docPr id="11" name="Immagine 11" descr="cid:image001.jpg@01D2997B.CDBE65C0"/>
                            <wp:cNvGraphicFramePr/>
                            <a:graphic xmlns:a="http://schemas.openxmlformats.org/drawingml/2006/main">
                              <a:graphicData uri="http://schemas.openxmlformats.org/drawingml/2006/picture">
                                <pic:pic xmlns:pic="http://schemas.openxmlformats.org/drawingml/2006/picture">
                                  <pic:nvPicPr>
                                    <pic:cNvPr id="1" name="Immagine 1" descr="cid:image001.jpg@01D2997B.CDBE65C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0289" cy="740510"/>
                                    </a:xfrm>
                                    <a:prstGeom prst="rect">
                                      <a:avLst/>
                                    </a:prstGeom>
                                    <a:noFill/>
                                    <a:ln>
                                      <a:noFill/>
                                    </a:ln>
                                  </pic:spPr>
                                </pic:pic>
                              </a:graphicData>
                            </a:graphic>
                          </wp:inline>
                        </w:drawing>
                      </w:r>
                    </w:p>
                  </w:txbxContent>
                </v:textbox>
              </v:shape>
            </w:pict>
          </mc:Fallback>
        </mc:AlternateContent>
      </w:r>
      <w:r w:rsidR="00121863">
        <w:tab/>
      </w:r>
    </w:p>
    <w:sectPr w:rsidR="00303C21" w:rsidSect="00EB0B07">
      <w:type w:val="continuous"/>
      <w:pgSz w:w="12240" w:h="15840" w:code="1"/>
      <w:pgMar w:top="720" w:right="720" w:bottom="720" w:left="720" w:header="709" w:footer="709" w:gutter="0"/>
      <w:cols w:num="2" w:sep="1" w:space="284"/>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NeueLTStd-Th">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27802"/>
    <w:multiLevelType w:val="hybridMultilevel"/>
    <w:tmpl w:val="50C29412"/>
    <w:lvl w:ilvl="0" w:tplc="04100001">
      <w:start w:val="1"/>
      <w:numFmt w:val="bullet"/>
      <w:lvlText w:val=""/>
      <w:lvlJc w:val="left"/>
      <w:pPr>
        <w:ind w:left="928" w:hanging="360"/>
      </w:pPr>
      <w:rPr>
        <w:rFonts w:ascii="Symbol" w:hAnsi="Symbol" w:hint="default"/>
      </w:rPr>
    </w:lvl>
    <w:lvl w:ilvl="1" w:tplc="54629770">
      <w:start w:val="1"/>
      <w:numFmt w:val="lowerLetter"/>
      <w:lvlText w:val="%2)"/>
      <w:lvlJc w:val="left"/>
      <w:pPr>
        <w:ind w:left="1648" w:hanging="360"/>
      </w:pPr>
      <w:rPr>
        <w:rFonts w:hint="default"/>
      </w:rPr>
    </w:lvl>
    <w:lvl w:ilvl="2" w:tplc="52CAA830">
      <w:start w:val="1"/>
      <w:numFmt w:val="decimal"/>
      <w:lvlText w:val="%3."/>
      <w:lvlJc w:val="left"/>
      <w:pPr>
        <w:ind w:left="2548" w:hanging="360"/>
      </w:pPr>
      <w:rPr>
        <w:rFonts w:hint="default"/>
      </w:rPr>
    </w:lvl>
    <w:lvl w:ilvl="3" w:tplc="72E05B56">
      <w:numFmt w:val="bullet"/>
      <w:lvlText w:val="•"/>
      <w:lvlJc w:val="left"/>
      <w:pPr>
        <w:ind w:left="3088" w:hanging="360"/>
      </w:pPr>
      <w:rPr>
        <w:rFonts w:ascii="Verdana" w:eastAsiaTheme="minorHAnsi" w:hAnsi="Verdana" w:cs="HelveticaNeueLTStd-Th" w:hint="default"/>
      </w:r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 w15:restartNumberingAfterBreak="0">
    <w:nsid w:val="004D2FDA"/>
    <w:multiLevelType w:val="hybridMultilevel"/>
    <w:tmpl w:val="F89401E6"/>
    <w:lvl w:ilvl="0" w:tplc="04100001">
      <w:start w:val="1"/>
      <w:numFmt w:val="bullet"/>
      <w:lvlText w:val=""/>
      <w:lvlJc w:val="left"/>
      <w:pPr>
        <w:ind w:left="1520" w:hanging="360"/>
      </w:pPr>
      <w:rPr>
        <w:rFonts w:ascii="Symbol" w:hAnsi="Symbol" w:hint="default"/>
      </w:rPr>
    </w:lvl>
    <w:lvl w:ilvl="1" w:tplc="04100003" w:tentative="1">
      <w:start w:val="1"/>
      <w:numFmt w:val="bullet"/>
      <w:lvlText w:val="o"/>
      <w:lvlJc w:val="left"/>
      <w:pPr>
        <w:ind w:left="2240" w:hanging="360"/>
      </w:pPr>
      <w:rPr>
        <w:rFonts w:ascii="Courier New" w:hAnsi="Courier New" w:cs="Courier New" w:hint="default"/>
      </w:rPr>
    </w:lvl>
    <w:lvl w:ilvl="2" w:tplc="04100005" w:tentative="1">
      <w:start w:val="1"/>
      <w:numFmt w:val="bullet"/>
      <w:lvlText w:val=""/>
      <w:lvlJc w:val="left"/>
      <w:pPr>
        <w:ind w:left="2960" w:hanging="360"/>
      </w:pPr>
      <w:rPr>
        <w:rFonts w:ascii="Wingdings" w:hAnsi="Wingdings" w:hint="default"/>
      </w:rPr>
    </w:lvl>
    <w:lvl w:ilvl="3" w:tplc="04100001" w:tentative="1">
      <w:start w:val="1"/>
      <w:numFmt w:val="bullet"/>
      <w:lvlText w:val=""/>
      <w:lvlJc w:val="left"/>
      <w:pPr>
        <w:ind w:left="3680" w:hanging="360"/>
      </w:pPr>
      <w:rPr>
        <w:rFonts w:ascii="Symbol" w:hAnsi="Symbol" w:hint="default"/>
      </w:rPr>
    </w:lvl>
    <w:lvl w:ilvl="4" w:tplc="04100003" w:tentative="1">
      <w:start w:val="1"/>
      <w:numFmt w:val="bullet"/>
      <w:lvlText w:val="o"/>
      <w:lvlJc w:val="left"/>
      <w:pPr>
        <w:ind w:left="4400" w:hanging="360"/>
      </w:pPr>
      <w:rPr>
        <w:rFonts w:ascii="Courier New" w:hAnsi="Courier New" w:cs="Courier New" w:hint="default"/>
      </w:rPr>
    </w:lvl>
    <w:lvl w:ilvl="5" w:tplc="04100005" w:tentative="1">
      <w:start w:val="1"/>
      <w:numFmt w:val="bullet"/>
      <w:lvlText w:val=""/>
      <w:lvlJc w:val="left"/>
      <w:pPr>
        <w:ind w:left="5120" w:hanging="360"/>
      </w:pPr>
      <w:rPr>
        <w:rFonts w:ascii="Wingdings" w:hAnsi="Wingdings" w:hint="default"/>
      </w:rPr>
    </w:lvl>
    <w:lvl w:ilvl="6" w:tplc="04100001" w:tentative="1">
      <w:start w:val="1"/>
      <w:numFmt w:val="bullet"/>
      <w:lvlText w:val=""/>
      <w:lvlJc w:val="left"/>
      <w:pPr>
        <w:ind w:left="5840" w:hanging="360"/>
      </w:pPr>
      <w:rPr>
        <w:rFonts w:ascii="Symbol" w:hAnsi="Symbol" w:hint="default"/>
      </w:rPr>
    </w:lvl>
    <w:lvl w:ilvl="7" w:tplc="04100003" w:tentative="1">
      <w:start w:val="1"/>
      <w:numFmt w:val="bullet"/>
      <w:lvlText w:val="o"/>
      <w:lvlJc w:val="left"/>
      <w:pPr>
        <w:ind w:left="6560" w:hanging="360"/>
      </w:pPr>
      <w:rPr>
        <w:rFonts w:ascii="Courier New" w:hAnsi="Courier New" w:cs="Courier New" w:hint="default"/>
      </w:rPr>
    </w:lvl>
    <w:lvl w:ilvl="8" w:tplc="04100005" w:tentative="1">
      <w:start w:val="1"/>
      <w:numFmt w:val="bullet"/>
      <w:lvlText w:val=""/>
      <w:lvlJc w:val="left"/>
      <w:pPr>
        <w:ind w:left="7280" w:hanging="360"/>
      </w:pPr>
      <w:rPr>
        <w:rFonts w:ascii="Wingdings" w:hAnsi="Wingdings" w:hint="default"/>
      </w:rPr>
    </w:lvl>
  </w:abstractNum>
  <w:abstractNum w:abstractNumId="3" w15:restartNumberingAfterBreak="0">
    <w:nsid w:val="269145B6"/>
    <w:multiLevelType w:val="hybridMultilevel"/>
    <w:tmpl w:val="499439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612648"/>
    <w:multiLevelType w:val="hybridMultilevel"/>
    <w:tmpl w:val="95602B10"/>
    <w:lvl w:ilvl="0" w:tplc="04100001">
      <w:start w:val="1"/>
      <w:numFmt w:val="bullet"/>
      <w:lvlText w:val=""/>
      <w:lvlJc w:val="left"/>
      <w:pPr>
        <w:ind w:left="800" w:hanging="360"/>
      </w:pPr>
      <w:rPr>
        <w:rFonts w:ascii="Symbol" w:hAnsi="Symbol" w:hint="default"/>
      </w:rPr>
    </w:lvl>
    <w:lvl w:ilvl="1" w:tplc="04100003" w:tentative="1">
      <w:start w:val="1"/>
      <w:numFmt w:val="bullet"/>
      <w:lvlText w:val="o"/>
      <w:lvlJc w:val="left"/>
      <w:pPr>
        <w:ind w:left="1520" w:hanging="360"/>
      </w:pPr>
      <w:rPr>
        <w:rFonts w:ascii="Courier New" w:hAnsi="Courier New" w:cs="Courier New" w:hint="default"/>
      </w:rPr>
    </w:lvl>
    <w:lvl w:ilvl="2" w:tplc="04100005" w:tentative="1">
      <w:start w:val="1"/>
      <w:numFmt w:val="bullet"/>
      <w:lvlText w:val=""/>
      <w:lvlJc w:val="left"/>
      <w:pPr>
        <w:ind w:left="2240" w:hanging="360"/>
      </w:pPr>
      <w:rPr>
        <w:rFonts w:ascii="Wingdings" w:hAnsi="Wingdings" w:hint="default"/>
      </w:rPr>
    </w:lvl>
    <w:lvl w:ilvl="3" w:tplc="04100001" w:tentative="1">
      <w:start w:val="1"/>
      <w:numFmt w:val="bullet"/>
      <w:lvlText w:val=""/>
      <w:lvlJc w:val="left"/>
      <w:pPr>
        <w:ind w:left="2960" w:hanging="360"/>
      </w:pPr>
      <w:rPr>
        <w:rFonts w:ascii="Symbol" w:hAnsi="Symbol" w:hint="default"/>
      </w:rPr>
    </w:lvl>
    <w:lvl w:ilvl="4" w:tplc="04100003" w:tentative="1">
      <w:start w:val="1"/>
      <w:numFmt w:val="bullet"/>
      <w:lvlText w:val="o"/>
      <w:lvlJc w:val="left"/>
      <w:pPr>
        <w:ind w:left="3680" w:hanging="360"/>
      </w:pPr>
      <w:rPr>
        <w:rFonts w:ascii="Courier New" w:hAnsi="Courier New" w:cs="Courier New" w:hint="default"/>
      </w:rPr>
    </w:lvl>
    <w:lvl w:ilvl="5" w:tplc="04100005" w:tentative="1">
      <w:start w:val="1"/>
      <w:numFmt w:val="bullet"/>
      <w:lvlText w:val=""/>
      <w:lvlJc w:val="left"/>
      <w:pPr>
        <w:ind w:left="4400" w:hanging="360"/>
      </w:pPr>
      <w:rPr>
        <w:rFonts w:ascii="Wingdings" w:hAnsi="Wingdings" w:hint="default"/>
      </w:rPr>
    </w:lvl>
    <w:lvl w:ilvl="6" w:tplc="04100001" w:tentative="1">
      <w:start w:val="1"/>
      <w:numFmt w:val="bullet"/>
      <w:lvlText w:val=""/>
      <w:lvlJc w:val="left"/>
      <w:pPr>
        <w:ind w:left="5120" w:hanging="360"/>
      </w:pPr>
      <w:rPr>
        <w:rFonts w:ascii="Symbol" w:hAnsi="Symbol" w:hint="default"/>
      </w:rPr>
    </w:lvl>
    <w:lvl w:ilvl="7" w:tplc="04100003" w:tentative="1">
      <w:start w:val="1"/>
      <w:numFmt w:val="bullet"/>
      <w:lvlText w:val="o"/>
      <w:lvlJc w:val="left"/>
      <w:pPr>
        <w:ind w:left="5840" w:hanging="360"/>
      </w:pPr>
      <w:rPr>
        <w:rFonts w:ascii="Courier New" w:hAnsi="Courier New" w:cs="Courier New" w:hint="default"/>
      </w:rPr>
    </w:lvl>
    <w:lvl w:ilvl="8" w:tplc="04100005" w:tentative="1">
      <w:start w:val="1"/>
      <w:numFmt w:val="bullet"/>
      <w:lvlText w:val=""/>
      <w:lvlJc w:val="left"/>
      <w:pPr>
        <w:ind w:left="6560" w:hanging="360"/>
      </w:pPr>
      <w:rPr>
        <w:rFonts w:ascii="Wingdings" w:hAnsi="Wingdings" w:hint="default"/>
      </w:rPr>
    </w:lvl>
  </w:abstractNum>
  <w:abstractNum w:abstractNumId="5" w15:restartNumberingAfterBreak="0">
    <w:nsid w:val="6F002700"/>
    <w:multiLevelType w:val="hybridMultilevel"/>
    <w:tmpl w:val="E30619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4907872">
    <w:abstractNumId w:val="0"/>
  </w:num>
  <w:num w:numId="2" w16cid:durableId="2105569974">
    <w:abstractNumId w:val="2"/>
  </w:num>
  <w:num w:numId="3" w16cid:durableId="878123287">
    <w:abstractNumId w:val="4"/>
  </w:num>
  <w:num w:numId="4" w16cid:durableId="748619755">
    <w:abstractNumId w:val="5"/>
  </w:num>
  <w:num w:numId="5" w16cid:durableId="894508667">
    <w:abstractNumId w:val="3"/>
  </w:num>
  <w:num w:numId="6" w16cid:durableId="211356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33"/>
    <w:rsid w:val="00022119"/>
    <w:rsid w:val="00040826"/>
    <w:rsid w:val="000444E5"/>
    <w:rsid w:val="00044E0A"/>
    <w:rsid w:val="0004597D"/>
    <w:rsid w:val="00057BE9"/>
    <w:rsid w:val="00066E51"/>
    <w:rsid w:val="000A79D8"/>
    <w:rsid w:val="000C14CA"/>
    <w:rsid w:val="000C4CC9"/>
    <w:rsid w:val="000F3287"/>
    <w:rsid w:val="000F61DB"/>
    <w:rsid w:val="000F7442"/>
    <w:rsid w:val="00112CA1"/>
    <w:rsid w:val="00121863"/>
    <w:rsid w:val="001708F4"/>
    <w:rsid w:val="001F26A1"/>
    <w:rsid w:val="001F3027"/>
    <w:rsid w:val="0024226B"/>
    <w:rsid w:val="00281EEF"/>
    <w:rsid w:val="00291894"/>
    <w:rsid w:val="002A23BE"/>
    <w:rsid w:val="002C5D2C"/>
    <w:rsid w:val="002C694C"/>
    <w:rsid w:val="00303C21"/>
    <w:rsid w:val="00325825"/>
    <w:rsid w:val="0033204C"/>
    <w:rsid w:val="00351C82"/>
    <w:rsid w:val="00354CBD"/>
    <w:rsid w:val="00356FDB"/>
    <w:rsid w:val="003859F5"/>
    <w:rsid w:val="00395610"/>
    <w:rsid w:val="00402236"/>
    <w:rsid w:val="0043294D"/>
    <w:rsid w:val="00432B51"/>
    <w:rsid w:val="004753B8"/>
    <w:rsid w:val="00497466"/>
    <w:rsid w:val="004B5FDF"/>
    <w:rsid w:val="004C4105"/>
    <w:rsid w:val="004F5E75"/>
    <w:rsid w:val="00503828"/>
    <w:rsid w:val="00507C53"/>
    <w:rsid w:val="0052496F"/>
    <w:rsid w:val="00524ECA"/>
    <w:rsid w:val="0054019B"/>
    <w:rsid w:val="005C3FFC"/>
    <w:rsid w:val="005C7A0C"/>
    <w:rsid w:val="005D0B39"/>
    <w:rsid w:val="005D7A8E"/>
    <w:rsid w:val="0065209D"/>
    <w:rsid w:val="006670F3"/>
    <w:rsid w:val="00685817"/>
    <w:rsid w:val="0071210B"/>
    <w:rsid w:val="00722AD7"/>
    <w:rsid w:val="007320DB"/>
    <w:rsid w:val="00774284"/>
    <w:rsid w:val="007976A5"/>
    <w:rsid w:val="007A6F87"/>
    <w:rsid w:val="007D04F5"/>
    <w:rsid w:val="00823A3B"/>
    <w:rsid w:val="00827533"/>
    <w:rsid w:val="009325F4"/>
    <w:rsid w:val="0093726F"/>
    <w:rsid w:val="00943A8D"/>
    <w:rsid w:val="009A0F8A"/>
    <w:rsid w:val="009A216F"/>
    <w:rsid w:val="009C1EA1"/>
    <w:rsid w:val="009C471C"/>
    <w:rsid w:val="00A54985"/>
    <w:rsid w:val="00A95440"/>
    <w:rsid w:val="00AB153D"/>
    <w:rsid w:val="00AC1D1B"/>
    <w:rsid w:val="00AD5D79"/>
    <w:rsid w:val="00AF1B35"/>
    <w:rsid w:val="00B5487E"/>
    <w:rsid w:val="00B8667D"/>
    <w:rsid w:val="00BD139F"/>
    <w:rsid w:val="00C027A6"/>
    <w:rsid w:val="00C227B2"/>
    <w:rsid w:val="00C6500C"/>
    <w:rsid w:val="00CA0231"/>
    <w:rsid w:val="00D247AC"/>
    <w:rsid w:val="00D32A2F"/>
    <w:rsid w:val="00D33680"/>
    <w:rsid w:val="00D43303"/>
    <w:rsid w:val="00DD1CC3"/>
    <w:rsid w:val="00DE56FD"/>
    <w:rsid w:val="00E248ED"/>
    <w:rsid w:val="00E358AE"/>
    <w:rsid w:val="00E438E9"/>
    <w:rsid w:val="00E505B4"/>
    <w:rsid w:val="00E53DBB"/>
    <w:rsid w:val="00E61002"/>
    <w:rsid w:val="00E6143C"/>
    <w:rsid w:val="00E75CEE"/>
    <w:rsid w:val="00E9021F"/>
    <w:rsid w:val="00EB0B07"/>
    <w:rsid w:val="00EB636D"/>
    <w:rsid w:val="00EE77EB"/>
    <w:rsid w:val="00F152CC"/>
    <w:rsid w:val="00F86595"/>
    <w:rsid w:val="00FA6FFC"/>
    <w:rsid w:val="00FE5E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23BDFE"/>
  <w15:docId w15:val="{889F59EF-E461-429E-A597-BBE54A02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153D"/>
    <w:pPr>
      <w:spacing w:after="200" w:line="276" w:lineRule="auto"/>
    </w:pPr>
  </w:style>
  <w:style w:type="paragraph" w:styleId="Titolo1">
    <w:name w:val="heading 1"/>
    <w:basedOn w:val="Normale"/>
    <w:next w:val="Normale"/>
    <w:link w:val="Titolo1Carattere"/>
    <w:qFormat/>
    <w:locked/>
    <w:rsid w:val="00524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8275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27533"/>
    <w:rPr>
      <w:rFonts w:ascii="Tahoma" w:hAnsi="Tahoma" w:cs="Tahoma"/>
      <w:sz w:val="16"/>
      <w:szCs w:val="16"/>
    </w:rPr>
  </w:style>
  <w:style w:type="paragraph" w:styleId="Nessunaspaziatura">
    <w:name w:val="No Spacing"/>
    <w:uiPriority w:val="1"/>
    <w:qFormat/>
    <w:rsid w:val="00827533"/>
  </w:style>
  <w:style w:type="character" w:styleId="Collegamentoipertestuale">
    <w:name w:val="Hyperlink"/>
    <w:basedOn w:val="Carpredefinitoparagrafo"/>
    <w:uiPriority w:val="99"/>
    <w:rsid w:val="00D33680"/>
    <w:rPr>
      <w:rFonts w:cs="Times New Roman"/>
      <w:color w:val="0000FF"/>
      <w:u w:val="single"/>
    </w:rPr>
  </w:style>
  <w:style w:type="paragraph" w:styleId="Paragrafoelenco">
    <w:name w:val="List Paragraph"/>
    <w:basedOn w:val="Normale"/>
    <w:uiPriority w:val="34"/>
    <w:qFormat/>
    <w:rsid w:val="002C694C"/>
    <w:pPr>
      <w:spacing w:after="0" w:line="240" w:lineRule="auto"/>
      <w:ind w:left="720"/>
      <w:contextualSpacing/>
    </w:pPr>
    <w:rPr>
      <w:rFonts w:asciiTheme="minorHAnsi" w:eastAsiaTheme="minorHAnsi" w:hAnsiTheme="minorHAnsi" w:cstheme="minorBidi"/>
      <w:sz w:val="24"/>
      <w:szCs w:val="24"/>
      <w:lang w:eastAsia="en-US"/>
    </w:rPr>
  </w:style>
  <w:style w:type="paragraph" w:styleId="Corpotesto">
    <w:name w:val="Body Text"/>
    <w:basedOn w:val="Normale"/>
    <w:link w:val="CorpotestoCarattere"/>
    <w:rsid w:val="00066E51"/>
    <w:pPr>
      <w:spacing w:after="0" w:line="240" w:lineRule="auto"/>
    </w:pPr>
    <w:rPr>
      <w:rFonts w:ascii="Times New Roman" w:hAnsi="Times New Roman"/>
      <w:b/>
      <w:sz w:val="24"/>
      <w:szCs w:val="20"/>
    </w:rPr>
  </w:style>
  <w:style w:type="character" w:customStyle="1" w:styleId="CorpotestoCarattere">
    <w:name w:val="Corpo testo Carattere"/>
    <w:basedOn w:val="Carpredefinitoparagrafo"/>
    <w:link w:val="Corpotesto"/>
    <w:rsid w:val="00066E51"/>
    <w:rPr>
      <w:rFonts w:ascii="Times New Roman" w:hAnsi="Times New Roman"/>
      <w:b/>
      <w:sz w:val="24"/>
      <w:szCs w:val="20"/>
    </w:rPr>
  </w:style>
  <w:style w:type="paragraph" w:styleId="Testonormale">
    <w:name w:val="Plain Text"/>
    <w:basedOn w:val="Normale"/>
    <w:link w:val="TestonormaleCarattere"/>
    <w:rsid w:val="00066E51"/>
    <w:pPr>
      <w:spacing w:after="0" w:line="240" w:lineRule="auto"/>
    </w:pPr>
    <w:rPr>
      <w:rFonts w:ascii="Courier New" w:hAnsi="Courier New"/>
      <w:sz w:val="20"/>
      <w:szCs w:val="20"/>
    </w:rPr>
  </w:style>
  <w:style w:type="character" w:customStyle="1" w:styleId="TestonormaleCarattere">
    <w:name w:val="Testo normale Carattere"/>
    <w:basedOn w:val="Carpredefinitoparagrafo"/>
    <w:link w:val="Testonormale"/>
    <w:rsid w:val="00066E51"/>
    <w:rPr>
      <w:rFonts w:ascii="Courier New" w:hAnsi="Courier New"/>
      <w:sz w:val="20"/>
      <w:szCs w:val="20"/>
    </w:rPr>
  </w:style>
  <w:style w:type="character" w:styleId="Enfasigrassetto">
    <w:name w:val="Strong"/>
    <w:basedOn w:val="Carpredefinitoparagrafo"/>
    <w:qFormat/>
    <w:locked/>
    <w:rsid w:val="0052496F"/>
    <w:rPr>
      <w:b/>
      <w:bCs/>
    </w:rPr>
  </w:style>
  <w:style w:type="paragraph" w:styleId="Sottotitolo">
    <w:name w:val="Subtitle"/>
    <w:basedOn w:val="Normale"/>
    <w:next w:val="Normale"/>
    <w:link w:val="SottotitoloCarattere"/>
    <w:qFormat/>
    <w:locked/>
    <w:rsid w:val="0052496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rsid w:val="0052496F"/>
    <w:rPr>
      <w:rFonts w:asciiTheme="majorHAnsi" w:eastAsiaTheme="majorEastAsia" w:hAnsiTheme="majorHAnsi" w:cstheme="majorBidi"/>
      <w:i/>
      <w:iCs/>
      <w:color w:val="4F81BD" w:themeColor="accent1"/>
      <w:spacing w:val="15"/>
      <w:sz w:val="24"/>
      <w:szCs w:val="24"/>
    </w:rPr>
  </w:style>
  <w:style w:type="paragraph" w:styleId="Titolo">
    <w:name w:val="Title"/>
    <w:basedOn w:val="Normale"/>
    <w:next w:val="Normale"/>
    <w:link w:val="TitoloCarattere"/>
    <w:qFormat/>
    <w:locked/>
    <w:rsid w:val="005249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rsid w:val="0052496F"/>
    <w:rPr>
      <w:rFonts w:asciiTheme="majorHAnsi" w:eastAsiaTheme="majorEastAsia" w:hAnsiTheme="majorHAnsi" w:cstheme="majorBidi"/>
      <w:color w:val="17365D" w:themeColor="text2" w:themeShade="BF"/>
      <w:spacing w:val="5"/>
      <w:kern w:val="28"/>
      <w:sz w:val="52"/>
      <w:szCs w:val="52"/>
    </w:rPr>
  </w:style>
  <w:style w:type="character" w:customStyle="1" w:styleId="Titolo1Carattere">
    <w:name w:val="Titolo 1 Carattere"/>
    <w:basedOn w:val="Carpredefinitoparagrafo"/>
    <w:link w:val="Titolo1"/>
    <w:rsid w:val="005249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CDBE65C0"/><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6E6D1-62AA-4DC5-B3E8-2D5E0EE6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405</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Wilma</dc:creator>
  <cp:lastModifiedBy>365D</cp:lastModifiedBy>
  <cp:revision>2</cp:revision>
  <cp:lastPrinted>2020-07-22T07:05:00Z</cp:lastPrinted>
  <dcterms:created xsi:type="dcterms:W3CDTF">2024-06-25T13:36:00Z</dcterms:created>
  <dcterms:modified xsi:type="dcterms:W3CDTF">2024-06-25T13:36:00Z</dcterms:modified>
</cp:coreProperties>
</file>